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74" w:rsidRPr="00A36774" w:rsidRDefault="00F0191C" w:rsidP="008428EA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A36774">
        <w:rPr>
          <w:rFonts w:ascii="Times New Roman" w:eastAsia="Times New Roman" w:hAnsi="Times New Roman" w:cs="Times New Roman"/>
          <w:b w:val="0"/>
          <w:color w:val="auto"/>
        </w:rPr>
        <w:t xml:space="preserve">ДЕПАРТАМЕНТ СМОЛЕНСКОЙ ОБЛАСТИ ПО ОБРАЗОВАНИЮ, </w:t>
      </w:r>
    </w:p>
    <w:p w:rsidR="00F0191C" w:rsidRPr="00A36774" w:rsidRDefault="00F0191C" w:rsidP="008428EA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A36774">
        <w:rPr>
          <w:rFonts w:ascii="Times New Roman" w:eastAsia="Times New Roman" w:hAnsi="Times New Roman" w:cs="Times New Roman"/>
          <w:b w:val="0"/>
          <w:color w:val="auto"/>
        </w:rPr>
        <w:t>НАУКЕ И ДЕЛАМ МОЛОДЕЖИ</w:t>
      </w:r>
    </w:p>
    <w:p w:rsidR="00F0191C" w:rsidRPr="00A36774" w:rsidRDefault="00D3171D" w:rsidP="008428EA">
      <w:pPr>
        <w:pStyle w:val="1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ОГБПОУ</w:t>
      </w:r>
    </w:p>
    <w:p w:rsidR="00A36774" w:rsidRDefault="00A36774" w:rsidP="008428EA">
      <w:pPr>
        <w:pStyle w:val="21"/>
        <w:ind w:right="55" w:firstLine="709"/>
        <w:rPr>
          <w:spacing w:val="40"/>
          <w:sz w:val="24"/>
          <w:szCs w:val="24"/>
        </w:rPr>
      </w:pPr>
    </w:p>
    <w:p w:rsidR="00F0191C" w:rsidRPr="00A36774" w:rsidRDefault="00F0191C" w:rsidP="008428EA">
      <w:pPr>
        <w:pStyle w:val="21"/>
        <w:ind w:right="55" w:firstLine="709"/>
        <w:rPr>
          <w:spacing w:val="40"/>
          <w:sz w:val="24"/>
          <w:szCs w:val="24"/>
        </w:rPr>
      </w:pPr>
      <w:r w:rsidRPr="00A36774">
        <w:rPr>
          <w:spacing w:val="40"/>
          <w:sz w:val="24"/>
          <w:szCs w:val="24"/>
        </w:rPr>
        <w:t>«</w:t>
      </w:r>
      <w:r w:rsidR="00D3171D">
        <w:rPr>
          <w:spacing w:val="40"/>
          <w:sz w:val="24"/>
          <w:szCs w:val="24"/>
        </w:rPr>
        <w:t>СМОЛАПО</w:t>
      </w:r>
      <w:r w:rsidRPr="00A36774">
        <w:rPr>
          <w:spacing w:val="40"/>
          <w:sz w:val="24"/>
          <w:szCs w:val="24"/>
        </w:rPr>
        <w:t>»</w:t>
      </w:r>
    </w:p>
    <w:p w:rsidR="00F0191C" w:rsidRDefault="00F0191C" w:rsidP="008428EA">
      <w:pPr>
        <w:ind w:left="-57" w:firstLine="709"/>
        <w:jc w:val="both"/>
        <w:rPr>
          <w:rFonts w:ascii="Calibri" w:eastAsia="Calibri" w:hAnsi="Calibri" w:cs="Times New Roman"/>
          <w:b/>
          <w:bCs/>
        </w:rPr>
      </w:pPr>
    </w:p>
    <w:p w:rsidR="00F0191C" w:rsidRDefault="00F0191C" w:rsidP="008428EA">
      <w:pPr>
        <w:ind w:left="-57" w:firstLine="709"/>
        <w:jc w:val="center"/>
        <w:rPr>
          <w:rFonts w:ascii="Calibri" w:eastAsia="Calibri" w:hAnsi="Calibri" w:cs="Times New Roman"/>
          <w:bCs/>
        </w:rPr>
      </w:pPr>
    </w:p>
    <w:p w:rsidR="00F0191C" w:rsidRDefault="00F0191C" w:rsidP="008428EA">
      <w:pPr>
        <w:ind w:left="-57" w:firstLine="709"/>
        <w:jc w:val="center"/>
        <w:rPr>
          <w:rFonts w:ascii="Calibri" w:eastAsia="Calibri" w:hAnsi="Calibri" w:cs="Times New Roman"/>
          <w:b/>
          <w:bCs/>
          <w:sz w:val="52"/>
          <w:szCs w:val="52"/>
        </w:rPr>
      </w:pPr>
    </w:p>
    <w:p w:rsidR="009070BB" w:rsidRDefault="00F0191C" w:rsidP="008428EA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70BB">
        <w:rPr>
          <w:rFonts w:ascii="Times New Roman" w:hAnsi="Times New Roman" w:cs="Times New Roman"/>
          <w:b/>
          <w:sz w:val="48"/>
          <w:szCs w:val="48"/>
        </w:rPr>
        <w:t>МЕТОДИЧЕСКОЕ СОПРОВОЖД</w:t>
      </w:r>
      <w:r w:rsidRPr="009070BB">
        <w:rPr>
          <w:rFonts w:ascii="Times New Roman" w:hAnsi="Times New Roman" w:cs="Times New Roman"/>
          <w:b/>
          <w:sz w:val="48"/>
          <w:szCs w:val="48"/>
        </w:rPr>
        <w:t>Е</w:t>
      </w:r>
      <w:r w:rsidRPr="009070BB">
        <w:rPr>
          <w:rFonts w:ascii="Times New Roman" w:hAnsi="Times New Roman" w:cs="Times New Roman"/>
          <w:b/>
          <w:sz w:val="48"/>
          <w:szCs w:val="48"/>
        </w:rPr>
        <w:t xml:space="preserve">НИЕ КУРСОВОЙ РАБОТЫ </w:t>
      </w:r>
    </w:p>
    <w:p w:rsidR="00E9551A" w:rsidRPr="009070BB" w:rsidRDefault="00F0191C" w:rsidP="008428EA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70BB">
        <w:rPr>
          <w:rFonts w:ascii="Times New Roman" w:hAnsi="Times New Roman" w:cs="Times New Roman"/>
          <w:b/>
          <w:sz w:val="48"/>
          <w:szCs w:val="48"/>
        </w:rPr>
        <w:t>(КУРСОВОГО ПРОЕКТИРОВАНИЯ)</w:t>
      </w:r>
    </w:p>
    <w:p w:rsidR="009070BB" w:rsidRDefault="009070BB" w:rsidP="008428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74" w:rsidRDefault="002A0174" w:rsidP="008428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 модуль (ПМ 02) «</w:t>
      </w:r>
      <w:r w:rsidR="00D3171D">
        <w:rPr>
          <w:rFonts w:ascii="Times New Roman" w:hAnsi="Times New Roman" w:cs="Times New Roman"/>
          <w:b/>
          <w:sz w:val="28"/>
          <w:szCs w:val="28"/>
        </w:rPr>
        <w:t>Осуществление кадастровых отношений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070BB" w:rsidRDefault="009070BB" w:rsidP="008428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BB" w:rsidRDefault="009070BB" w:rsidP="008428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BB" w:rsidRPr="00EF7EE3" w:rsidRDefault="009070BB" w:rsidP="008428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D3171D">
        <w:rPr>
          <w:rFonts w:ascii="Times New Roman" w:hAnsi="Times New Roman" w:cs="Times New Roman"/>
          <w:b/>
          <w:sz w:val="28"/>
          <w:szCs w:val="28"/>
        </w:rPr>
        <w:t>120714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Start"/>
      <w:r w:rsidR="00D3171D">
        <w:rPr>
          <w:rFonts w:ascii="Times New Roman" w:hAnsi="Times New Roman" w:cs="Times New Roman"/>
          <w:b/>
          <w:sz w:val="28"/>
          <w:szCs w:val="28"/>
        </w:rPr>
        <w:t>Земельно</w:t>
      </w:r>
      <w:proofErr w:type="spellEnd"/>
      <w:r w:rsidR="00D3171D">
        <w:rPr>
          <w:rFonts w:ascii="Times New Roman" w:hAnsi="Times New Roman" w:cs="Times New Roman"/>
          <w:b/>
          <w:sz w:val="28"/>
          <w:szCs w:val="28"/>
        </w:rPr>
        <w:t xml:space="preserve"> – имущественные</w:t>
      </w:r>
      <w:proofErr w:type="gramEnd"/>
      <w:r w:rsidR="00D3171D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A0174" w:rsidRDefault="002A0174" w:rsidP="008428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191C" w:rsidRDefault="00F0191C" w:rsidP="008428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191C" w:rsidRDefault="00F0191C" w:rsidP="008428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191C" w:rsidRDefault="00F0191C" w:rsidP="008428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191C" w:rsidRDefault="00F0191C" w:rsidP="008428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191C" w:rsidRDefault="00F0191C" w:rsidP="008428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2C94" w:rsidRDefault="006B2C94" w:rsidP="008428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C" w:rsidRDefault="009070BB" w:rsidP="008428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428EA">
        <w:rPr>
          <w:rFonts w:ascii="Times New Roman" w:hAnsi="Times New Roman" w:cs="Times New Roman"/>
          <w:b/>
          <w:sz w:val="28"/>
          <w:szCs w:val="28"/>
        </w:rPr>
        <w:t>5</w:t>
      </w:r>
    </w:p>
    <w:p w:rsidR="00F0191C" w:rsidRDefault="00F0191C" w:rsidP="008428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3CE2" w:rsidRPr="00653CE2" w:rsidRDefault="00653CE2" w:rsidP="00842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E2">
        <w:rPr>
          <w:rFonts w:ascii="Times New Roman" w:hAnsi="Times New Roman" w:cs="Times New Roman"/>
          <w:sz w:val="28"/>
          <w:szCs w:val="28"/>
        </w:rPr>
        <w:lastRenderedPageBreak/>
        <w:t>Методическое сопровождение курсовой работы (курсового проектирования) разработано на основе Федерального государственного образовательного стандарта по специальност</w:t>
      </w:r>
      <w:r w:rsidR="00A36774">
        <w:rPr>
          <w:rFonts w:ascii="Times New Roman" w:hAnsi="Times New Roman" w:cs="Times New Roman"/>
          <w:sz w:val="28"/>
          <w:szCs w:val="28"/>
        </w:rPr>
        <w:t>и</w:t>
      </w:r>
      <w:r w:rsidRPr="00653CE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</w:p>
    <w:p w:rsidR="00653CE2" w:rsidRPr="00653CE2" w:rsidRDefault="00D3171D" w:rsidP="00842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120714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имущественные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  <w:r w:rsidRPr="00653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CE2" w:rsidRPr="00653CE2">
        <w:rPr>
          <w:rFonts w:ascii="Times New Roman" w:hAnsi="Times New Roman" w:cs="Times New Roman"/>
          <w:b/>
          <w:sz w:val="28"/>
          <w:szCs w:val="28"/>
        </w:rPr>
        <w:t>(базовой подготовки).</w:t>
      </w:r>
      <w:r w:rsidR="00653CE2" w:rsidRPr="00653CE2">
        <w:rPr>
          <w:rFonts w:ascii="Times New Roman" w:hAnsi="Times New Roman" w:cs="Times New Roman"/>
          <w:b/>
          <w:sz w:val="28"/>
          <w:szCs w:val="28"/>
        </w:rPr>
        <w:tab/>
      </w:r>
    </w:p>
    <w:p w:rsidR="00653CE2" w:rsidRPr="00653CE2" w:rsidRDefault="00653CE2" w:rsidP="00842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3CE2" w:rsidRPr="004F5112" w:rsidRDefault="00653CE2" w:rsidP="00842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112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</w:p>
    <w:p w:rsidR="00653CE2" w:rsidRPr="00653CE2" w:rsidRDefault="00653CE2" w:rsidP="00842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E2">
        <w:rPr>
          <w:rFonts w:ascii="Times New Roman" w:hAnsi="Times New Roman" w:cs="Times New Roman"/>
          <w:sz w:val="28"/>
          <w:szCs w:val="28"/>
        </w:rPr>
        <w:t>ОГБ</w:t>
      </w:r>
      <w:r w:rsidR="00D3171D">
        <w:rPr>
          <w:rFonts w:ascii="Times New Roman" w:hAnsi="Times New Roman" w:cs="Times New Roman"/>
          <w:sz w:val="28"/>
          <w:szCs w:val="28"/>
        </w:rPr>
        <w:t>П</w:t>
      </w:r>
      <w:r w:rsidRPr="00653CE2">
        <w:rPr>
          <w:rFonts w:ascii="Times New Roman" w:hAnsi="Times New Roman" w:cs="Times New Roman"/>
          <w:sz w:val="28"/>
          <w:szCs w:val="28"/>
        </w:rPr>
        <w:t>ОУ   «</w:t>
      </w:r>
      <w:proofErr w:type="spellStart"/>
      <w:r w:rsidRPr="00653CE2">
        <w:rPr>
          <w:rFonts w:ascii="Times New Roman" w:hAnsi="Times New Roman" w:cs="Times New Roman"/>
          <w:sz w:val="28"/>
          <w:szCs w:val="28"/>
        </w:rPr>
        <w:t>Смол</w:t>
      </w:r>
      <w:r w:rsidR="00D3171D">
        <w:rPr>
          <w:rFonts w:ascii="Times New Roman" w:hAnsi="Times New Roman" w:cs="Times New Roman"/>
          <w:sz w:val="28"/>
          <w:szCs w:val="28"/>
        </w:rPr>
        <w:t>АПО</w:t>
      </w:r>
      <w:proofErr w:type="spellEnd"/>
      <w:r w:rsidRPr="00653CE2">
        <w:rPr>
          <w:rFonts w:ascii="Times New Roman" w:hAnsi="Times New Roman" w:cs="Times New Roman"/>
          <w:sz w:val="28"/>
          <w:szCs w:val="28"/>
        </w:rPr>
        <w:t>»</w:t>
      </w:r>
    </w:p>
    <w:p w:rsidR="00653CE2" w:rsidRPr="00653CE2" w:rsidRDefault="00653CE2" w:rsidP="00842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CE2" w:rsidRPr="004F5112" w:rsidRDefault="00653CE2" w:rsidP="00842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112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D3171D" w:rsidRPr="00653CE2" w:rsidRDefault="00D3171D" w:rsidP="00842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Шустина С. В.</w:t>
      </w:r>
      <w:r w:rsidR="00653CE2" w:rsidRPr="00653CE2">
        <w:rPr>
          <w:rFonts w:ascii="Times New Roman" w:hAnsi="Times New Roman" w:cs="Times New Roman"/>
          <w:sz w:val="28"/>
          <w:szCs w:val="28"/>
        </w:rPr>
        <w:t xml:space="preserve"> – преподаватель </w:t>
      </w:r>
      <w:r w:rsidRPr="00653CE2">
        <w:rPr>
          <w:rFonts w:ascii="Times New Roman" w:hAnsi="Times New Roman" w:cs="Times New Roman"/>
          <w:sz w:val="28"/>
          <w:szCs w:val="28"/>
        </w:rPr>
        <w:t>ОГБ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3CE2">
        <w:rPr>
          <w:rFonts w:ascii="Times New Roman" w:hAnsi="Times New Roman" w:cs="Times New Roman"/>
          <w:sz w:val="28"/>
          <w:szCs w:val="28"/>
        </w:rPr>
        <w:t>ОУ   «</w:t>
      </w:r>
      <w:proofErr w:type="spellStart"/>
      <w:r w:rsidRPr="00653CE2">
        <w:rPr>
          <w:rFonts w:ascii="Times New Roman" w:hAnsi="Times New Roman" w:cs="Times New Roman"/>
          <w:sz w:val="28"/>
          <w:szCs w:val="28"/>
        </w:rPr>
        <w:t>Смол</w:t>
      </w:r>
      <w:r>
        <w:rPr>
          <w:rFonts w:ascii="Times New Roman" w:hAnsi="Times New Roman" w:cs="Times New Roman"/>
          <w:sz w:val="28"/>
          <w:szCs w:val="28"/>
        </w:rPr>
        <w:t>АПО</w:t>
      </w:r>
      <w:proofErr w:type="spellEnd"/>
      <w:r w:rsidRPr="00653CE2">
        <w:rPr>
          <w:rFonts w:ascii="Times New Roman" w:hAnsi="Times New Roman" w:cs="Times New Roman"/>
          <w:sz w:val="28"/>
          <w:szCs w:val="28"/>
        </w:rPr>
        <w:t>»</w:t>
      </w:r>
    </w:p>
    <w:p w:rsidR="00653CE2" w:rsidRPr="00653CE2" w:rsidRDefault="00653CE2" w:rsidP="00842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CE2" w:rsidRPr="00653CE2" w:rsidRDefault="00653CE2" w:rsidP="00842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CE2">
        <w:rPr>
          <w:rFonts w:ascii="Times New Roman" w:hAnsi="Times New Roman" w:cs="Times New Roman"/>
          <w:sz w:val="28"/>
          <w:szCs w:val="28"/>
        </w:rPr>
        <w:t>Согласована</w:t>
      </w:r>
      <w:proofErr w:type="gramEnd"/>
      <w:r w:rsidRPr="00653CE2">
        <w:rPr>
          <w:rFonts w:ascii="Times New Roman" w:hAnsi="Times New Roman" w:cs="Times New Roman"/>
          <w:sz w:val="28"/>
          <w:szCs w:val="28"/>
        </w:rPr>
        <w:t xml:space="preserve"> с работодателями</w:t>
      </w:r>
      <w:r w:rsidR="004F5112">
        <w:rPr>
          <w:rFonts w:ascii="Times New Roman" w:hAnsi="Times New Roman" w:cs="Times New Roman"/>
          <w:sz w:val="28"/>
          <w:szCs w:val="28"/>
        </w:rPr>
        <w:t>:</w:t>
      </w:r>
    </w:p>
    <w:p w:rsidR="00653CE2" w:rsidRPr="00653CE2" w:rsidRDefault="00653CE2" w:rsidP="00842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112" w:rsidRDefault="004F5112" w:rsidP="00842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112" w:rsidRDefault="004F5112" w:rsidP="00842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71D" w:rsidRPr="00653CE2" w:rsidRDefault="00653CE2" w:rsidP="00842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CE2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653CE2">
        <w:rPr>
          <w:rFonts w:ascii="Times New Roman" w:hAnsi="Times New Roman" w:cs="Times New Roman"/>
          <w:sz w:val="28"/>
          <w:szCs w:val="28"/>
        </w:rPr>
        <w:t xml:space="preserve"> научно-методическим советом </w:t>
      </w:r>
      <w:r w:rsidR="00D3171D" w:rsidRPr="00653CE2">
        <w:rPr>
          <w:rFonts w:ascii="Times New Roman" w:hAnsi="Times New Roman" w:cs="Times New Roman"/>
          <w:sz w:val="28"/>
          <w:szCs w:val="28"/>
        </w:rPr>
        <w:t>ОГБ</w:t>
      </w:r>
      <w:r w:rsidR="00D3171D">
        <w:rPr>
          <w:rFonts w:ascii="Times New Roman" w:hAnsi="Times New Roman" w:cs="Times New Roman"/>
          <w:sz w:val="28"/>
          <w:szCs w:val="28"/>
        </w:rPr>
        <w:t>П</w:t>
      </w:r>
      <w:r w:rsidR="00D3171D" w:rsidRPr="00653CE2">
        <w:rPr>
          <w:rFonts w:ascii="Times New Roman" w:hAnsi="Times New Roman" w:cs="Times New Roman"/>
          <w:sz w:val="28"/>
          <w:szCs w:val="28"/>
        </w:rPr>
        <w:t>ОУ   «</w:t>
      </w:r>
      <w:proofErr w:type="spellStart"/>
      <w:r w:rsidR="00D3171D" w:rsidRPr="00653CE2">
        <w:rPr>
          <w:rFonts w:ascii="Times New Roman" w:hAnsi="Times New Roman" w:cs="Times New Roman"/>
          <w:sz w:val="28"/>
          <w:szCs w:val="28"/>
        </w:rPr>
        <w:t>Смол</w:t>
      </w:r>
      <w:r w:rsidR="00D3171D">
        <w:rPr>
          <w:rFonts w:ascii="Times New Roman" w:hAnsi="Times New Roman" w:cs="Times New Roman"/>
          <w:sz w:val="28"/>
          <w:szCs w:val="28"/>
        </w:rPr>
        <w:t>АПО</w:t>
      </w:r>
      <w:proofErr w:type="spellEnd"/>
      <w:r w:rsidR="00D3171D" w:rsidRPr="00653CE2">
        <w:rPr>
          <w:rFonts w:ascii="Times New Roman" w:hAnsi="Times New Roman" w:cs="Times New Roman"/>
          <w:sz w:val="28"/>
          <w:szCs w:val="28"/>
        </w:rPr>
        <w:t>»</w:t>
      </w:r>
    </w:p>
    <w:p w:rsidR="00653CE2" w:rsidRPr="00653CE2" w:rsidRDefault="00653CE2" w:rsidP="00842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E2">
        <w:rPr>
          <w:rFonts w:ascii="Times New Roman" w:hAnsi="Times New Roman" w:cs="Times New Roman"/>
          <w:sz w:val="28"/>
          <w:szCs w:val="28"/>
        </w:rPr>
        <w:t>Протокол №__________ «___» от _____________201</w:t>
      </w:r>
      <w:r w:rsidR="008428EA">
        <w:rPr>
          <w:rFonts w:ascii="Times New Roman" w:hAnsi="Times New Roman" w:cs="Times New Roman"/>
          <w:sz w:val="28"/>
          <w:szCs w:val="28"/>
        </w:rPr>
        <w:t>5</w:t>
      </w:r>
      <w:r w:rsidRPr="00653CE2">
        <w:rPr>
          <w:rFonts w:ascii="Times New Roman" w:hAnsi="Times New Roman" w:cs="Times New Roman"/>
          <w:sz w:val="28"/>
          <w:szCs w:val="28"/>
        </w:rPr>
        <w:t>г</w:t>
      </w:r>
    </w:p>
    <w:p w:rsidR="00653CE2" w:rsidRPr="00653CE2" w:rsidRDefault="00653CE2" w:rsidP="00842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CE2" w:rsidRPr="00653CE2" w:rsidRDefault="00653CE2" w:rsidP="00842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112" w:rsidRDefault="004F5112" w:rsidP="00842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CE2" w:rsidRPr="00653CE2" w:rsidRDefault="00653CE2" w:rsidP="00842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CE2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653CE2">
        <w:rPr>
          <w:rFonts w:ascii="Times New Roman" w:hAnsi="Times New Roman" w:cs="Times New Roman"/>
          <w:sz w:val="28"/>
          <w:szCs w:val="28"/>
        </w:rPr>
        <w:t xml:space="preserve"> на заседании кафедры экономического факультета</w:t>
      </w:r>
    </w:p>
    <w:p w:rsidR="00653CE2" w:rsidRPr="00653CE2" w:rsidRDefault="00653CE2" w:rsidP="00842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E2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653CE2">
        <w:rPr>
          <w:rFonts w:ascii="Times New Roman" w:hAnsi="Times New Roman" w:cs="Times New Roman"/>
          <w:sz w:val="28"/>
          <w:szCs w:val="28"/>
        </w:rPr>
        <w:t>____от</w:t>
      </w:r>
      <w:proofErr w:type="spellEnd"/>
      <w:r w:rsidRPr="00653CE2">
        <w:rPr>
          <w:rFonts w:ascii="Times New Roman" w:hAnsi="Times New Roman" w:cs="Times New Roman"/>
          <w:sz w:val="28"/>
          <w:szCs w:val="28"/>
        </w:rPr>
        <w:t xml:space="preserve">  __________________ 201</w:t>
      </w:r>
      <w:r w:rsidR="008428EA">
        <w:rPr>
          <w:rFonts w:ascii="Times New Roman" w:hAnsi="Times New Roman" w:cs="Times New Roman"/>
          <w:sz w:val="28"/>
          <w:szCs w:val="28"/>
        </w:rPr>
        <w:t>5</w:t>
      </w:r>
      <w:r w:rsidRPr="00653CE2">
        <w:rPr>
          <w:rFonts w:ascii="Times New Roman" w:hAnsi="Times New Roman" w:cs="Times New Roman"/>
          <w:sz w:val="28"/>
          <w:szCs w:val="28"/>
        </w:rPr>
        <w:t>г.</w:t>
      </w:r>
    </w:p>
    <w:p w:rsidR="00653CE2" w:rsidRPr="00653CE2" w:rsidRDefault="00653CE2" w:rsidP="00842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E2">
        <w:rPr>
          <w:rFonts w:ascii="Times New Roman" w:hAnsi="Times New Roman" w:cs="Times New Roman"/>
          <w:sz w:val="28"/>
          <w:szCs w:val="28"/>
        </w:rPr>
        <w:t xml:space="preserve">Зав кафедрой экономических дисциплин ________ </w:t>
      </w:r>
    </w:p>
    <w:p w:rsidR="00D3171D" w:rsidRDefault="00D3171D" w:rsidP="008428EA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E6DDF" w:rsidRPr="00EF7EE3" w:rsidRDefault="00EF7EE3" w:rsidP="008428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BE17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53348" w:rsidRDefault="0063040D" w:rsidP="008428EA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F235E" w:rsidRPr="00EF7EE3">
        <w:rPr>
          <w:rFonts w:ascii="Times New Roman" w:hAnsi="Times New Roman" w:cs="Times New Roman"/>
          <w:sz w:val="28"/>
          <w:szCs w:val="28"/>
        </w:rPr>
        <w:t>К</w:t>
      </w:r>
      <w:r w:rsidR="003E6DDF" w:rsidRPr="00EF7EE3">
        <w:rPr>
          <w:rFonts w:ascii="Times New Roman" w:hAnsi="Times New Roman" w:cs="Times New Roman"/>
          <w:sz w:val="28"/>
          <w:szCs w:val="28"/>
        </w:rPr>
        <w:t>урсов</w:t>
      </w:r>
      <w:r w:rsidR="008F235E" w:rsidRPr="00EF7EE3">
        <w:rPr>
          <w:rFonts w:ascii="Times New Roman" w:hAnsi="Times New Roman" w:cs="Times New Roman"/>
          <w:sz w:val="28"/>
          <w:szCs w:val="28"/>
        </w:rPr>
        <w:t>ая</w:t>
      </w:r>
      <w:r w:rsidR="003E6DDF" w:rsidRPr="00EF7EE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F235E" w:rsidRPr="00EF7EE3">
        <w:rPr>
          <w:rFonts w:ascii="Times New Roman" w:hAnsi="Times New Roman" w:cs="Times New Roman"/>
          <w:sz w:val="28"/>
          <w:szCs w:val="28"/>
        </w:rPr>
        <w:t>а</w:t>
      </w:r>
      <w:r w:rsidR="003E6DDF" w:rsidRPr="00EF7EE3">
        <w:rPr>
          <w:rFonts w:ascii="Times New Roman" w:hAnsi="Times New Roman" w:cs="Times New Roman"/>
          <w:sz w:val="28"/>
          <w:szCs w:val="28"/>
        </w:rPr>
        <w:t xml:space="preserve"> является видом учебно</w:t>
      </w:r>
      <w:r w:rsidR="008F235E" w:rsidRPr="00EF7EE3">
        <w:rPr>
          <w:rFonts w:ascii="Times New Roman" w:hAnsi="Times New Roman" w:cs="Times New Roman"/>
          <w:sz w:val="28"/>
          <w:szCs w:val="28"/>
        </w:rPr>
        <w:t>-исследовательской</w:t>
      </w:r>
      <w:r w:rsidR="003E6DDF" w:rsidRPr="00EF7EE3">
        <w:rPr>
          <w:rFonts w:ascii="Times New Roman" w:hAnsi="Times New Roman" w:cs="Times New Roman"/>
          <w:sz w:val="28"/>
          <w:szCs w:val="28"/>
        </w:rPr>
        <w:t xml:space="preserve"> </w:t>
      </w:r>
      <w:r w:rsidR="008F235E" w:rsidRPr="00EF7EE3">
        <w:rPr>
          <w:rFonts w:ascii="Times New Roman" w:hAnsi="Times New Roman" w:cs="Times New Roman"/>
          <w:sz w:val="28"/>
          <w:szCs w:val="28"/>
        </w:rPr>
        <w:t>работы студента</w:t>
      </w:r>
      <w:r w:rsidR="00B562CA" w:rsidRPr="00EF7EE3">
        <w:rPr>
          <w:rFonts w:ascii="Times New Roman" w:hAnsi="Times New Roman" w:cs="Times New Roman"/>
          <w:sz w:val="28"/>
          <w:szCs w:val="28"/>
        </w:rPr>
        <w:t xml:space="preserve"> по</w:t>
      </w:r>
      <w:r w:rsidR="003E6DDF" w:rsidRPr="00EF7EE3">
        <w:rPr>
          <w:rFonts w:ascii="Times New Roman" w:hAnsi="Times New Roman" w:cs="Times New Roman"/>
          <w:sz w:val="28"/>
          <w:szCs w:val="28"/>
        </w:rPr>
        <w:t xml:space="preserve"> профессиональному модулю (ПМ</w:t>
      </w:r>
      <w:r w:rsidR="008F235E" w:rsidRPr="00EF7EE3">
        <w:rPr>
          <w:rFonts w:ascii="Times New Roman" w:hAnsi="Times New Roman" w:cs="Times New Roman"/>
          <w:sz w:val="28"/>
          <w:szCs w:val="28"/>
        </w:rPr>
        <w:t xml:space="preserve"> 02</w:t>
      </w:r>
      <w:r w:rsidR="003E6DDF" w:rsidRPr="00EF7EE3">
        <w:rPr>
          <w:rFonts w:ascii="Times New Roman" w:hAnsi="Times New Roman" w:cs="Times New Roman"/>
          <w:sz w:val="28"/>
          <w:szCs w:val="28"/>
        </w:rPr>
        <w:t xml:space="preserve">) </w:t>
      </w:r>
      <w:r w:rsidR="003E6DDF" w:rsidRPr="00EF7EE3">
        <w:rPr>
          <w:rFonts w:ascii="Times New Roman" w:hAnsi="Times New Roman" w:cs="Times New Roman"/>
          <w:b/>
          <w:sz w:val="28"/>
          <w:szCs w:val="28"/>
        </w:rPr>
        <w:t>«</w:t>
      </w:r>
      <w:r w:rsidR="00A81ACD">
        <w:rPr>
          <w:rFonts w:ascii="Times New Roman" w:hAnsi="Times New Roman" w:cs="Times New Roman"/>
          <w:b/>
          <w:sz w:val="28"/>
          <w:szCs w:val="28"/>
        </w:rPr>
        <w:t>Осуществление кадастровых отношений</w:t>
      </w:r>
      <w:r w:rsidR="003E6DDF" w:rsidRPr="00EF7EE3">
        <w:rPr>
          <w:rFonts w:ascii="Times New Roman" w:hAnsi="Times New Roman" w:cs="Times New Roman"/>
          <w:b/>
          <w:sz w:val="28"/>
          <w:szCs w:val="28"/>
        </w:rPr>
        <w:t>»</w:t>
      </w:r>
      <w:r w:rsidR="003E6DDF" w:rsidRPr="00EF7EE3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в рамках </w:t>
      </w:r>
      <w:r w:rsidR="008F235E" w:rsidRPr="00EF7EE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E6DDF" w:rsidRPr="00EF7EE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F019AD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3E6DDF" w:rsidRPr="00EF7EE3">
        <w:rPr>
          <w:rFonts w:ascii="Times New Roman" w:hAnsi="Times New Roman" w:cs="Times New Roman"/>
          <w:sz w:val="28"/>
          <w:szCs w:val="28"/>
        </w:rPr>
        <w:t xml:space="preserve">образовательной программы по специальности </w:t>
      </w:r>
      <w:r w:rsidR="00A81ACD">
        <w:rPr>
          <w:rFonts w:ascii="Times New Roman" w:hAnsi="Times New Roman" w:cs="Times New Roman"/>
          <w:b/>
          <w:sz w:val="28"/>
          <w:szCs w:val="28"/>
        </w:rPr>
        <w:t xml:space="preserve">120714 </w:t>
      </w:r>
      <w:proofErr w:type="spellStart"/>
      <w:proofErr w:type="gramStart"/>
      <w:r w:rsidR="00A81ACD">
        <w:rPr>
          <w:rFonts w:ascii="Times New Roman" w:hAnsi="Times New Roman" w:cs="Times New Roman"/>
          <w:b/>
          <w:sz w:val="28"/>
          <w:szCs w:val="28"/>
        </w:rPr>
        <w:t>Земельно</w:t>
      </w:r>
      <w:proofErr w:type="spellEnd"/>
      <w:r w:rsidR="00A81ACD">
        <w:rPr>
          <w:rFonts w:ascii="Times New Roman" w:hAnsi="Times New Roman" w:cs="Times New Roman"/>
          <w:b/>
          <w:sz w:val="28"/>
          <w:szCs w:val="28"/>
        </w:rPr>
        <w:t xml:space="preserve"> – имущественные</w:t>
      </w:r>
      <w:proofErr w:type="gramEnd"/>
      <w:r w:rsidR="00A81ACD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  <w:r w:rsidR="00A81ACD" w:rsidRPr="00653CE2">
        <w:rPr>
          <w:rFonts w:ascii="Times New Roman" w:hAnsi="Times New Roman" w:cs="Times New Roman"/>
          <w:b/>
          <w:sz w:val="28"/>
          <w:szCs w:val="28"/>
        </w:rPr>
        <w:t xml:space="preserve"> (базовой подготовки)</w:t>
      </w:r>
      <w:r w:rsidR="00253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348" w:rsidRPr="00253348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 и соответствующих профессиональных компетенций (ПК)</w:t>
      </w:r>
      <w:r w:rsidR="00227F89">
        <w:rPr>
          <w:rFonts w:ascii="Times New Roman" w:hAnsi="Times New Roman" w:cs="Times New Roman"/>
          <w:sz w:val="28"/>
          <w:szCs w:val="28"/>
        </w:rPr>
        <w:t>, представленных в таблице 1:</w:t>
      </w:r>
    </w:p>
    <w:p w:rsidR="00253348" w:rsidRPr="00227F89" w:rsidRDefault="00365274" w:rsidP="0084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F89">
        <w:rPr>
          <w:rFonts w:ascii="Times New Roman" w:hAnsi="Times New Roman" w:cs="Times New Roman"/>
          <w:sz w:val="28"/>
          <w:szCs w:val="28"/>
        </w:rPr>
        <w:t>Таблица 1</w:t>
      </w:r>
      <w:r w:rsidR="00227F89" w:rsidRPr="00227F89">
        <w:rPr>
          <w:rFonts w:ascii="Times New Roman" w:hAnsi="Times New Roman" w:cs="Times New Roman"/>
          <w:sz w:val="28"/>
          <w:szCs w:val="28"/>
        </w:rPr>
        <w:t xml:space="preserve"> – </w:t>
      </w:r>
      <w:r w:rsidRPr="00227F89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7762"/>
      </w:tblGrid>
      <w:tr w:rsidR="00A81ACD" w:rsidRPr="00B42D65" w:rsidTr="007C6D37">
        <w:tc>
          <w:tcPr>
            <w:tcW w:w="1809" w:type="dxa"/>
            <w:shd w:val="clear" w:color="auto" w:fill="FFFFFF"/>
          </w:tcPr>
          <w:p w:rsidR="00A81ACD" w:rsidRPr="00A81ACD" w:rsidRDefault="00A81ACD" w:rsidP="008428E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b/>
              </w:rPr>
            </w:pPr>
            <w:r w:rsidRPr="00A81ACD">
              <w:rPr>
                <w:b/>
              </w:rPr>
              <w:t>ПК 2.1</w:t>
            </w:r>
          </w:p>
        </w:tc>
        <w:tc>
          <w:tcPr>
            <w:tcW w:w="7762" w:type="dxa"/>
            <w:shd w:val="clear" w:color="auto" w:fill="FFFFFF"/>
          </w:tcPr>
          <w:p w:rsidR="00A81ACD" w:rsidRPr="00A81ACD" w:rsidRDefault="00A81ACD" w:rsidP="008428EA">
            <w:pPr>
              <w:widowControl w:val="0"/>
              <w:tabs>
                <w:tab w:val="left" w:pos="18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CD">
              <w:rPr>
                <w:rFonts w:ascii="Times New Roman" w:hAnsi="Times New Roman" w:cs="Times New Roman"/>
                <w:sz w:val="24"/>
                <w:szCs w:val="24"/>
              </w:rPr>
              <w:t>Выполнять комплекс кадастровых процедур.</w:t>
            </w:r>
          </w:p>
        </w:tc>
      </w:tr>
      <w:tr w:rsidR="00A81ACD" w:rsidRPr="00B42D65" w:rsidTr="007C6D37">
        <w:tc>
          <w:tcPr>
            <w:tcW w:w="1809" w:type="dxa"/>
            <w:shd w:val="clear" w:color="auto" w:fill="FFFFFF"/>
          </w:tcPr>
          <w:p w:rsidR="00A81ACD" w:rsidRPr="00A81ACD" w:rsidRDefault="00A81ACD" w:rsidP="008428E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b/>
              </w:rPr>
            </w:pPr>
            <w:r w:rsidRPr="00A81ACD">
              <w:rPr>
                <w:b/>
              </w:rPr>
              <w:t>ПК 2.2</w:t>
            </w:r>
          </w:p>
        </w:tc>
        <w:tc>
          <w:tcPr>
            <w:tcW w:w="7762" w:type="dxa"/>
            <w:shd w:val="clear" w:color="auto" w:fill="FFFFFF"/>
          </w:tcPr>
          <w:p w:rsidR="00A81ACD" w:rsidRPr="00A81ACD" w:rsidRDefault="00A81ACD" w:rsidP="008428EA">
            <w:pPr>
              <w:widowControl w:val="0"/>
              <w:tabs>
                <w:tab w:val="left" w:pos="18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CD">
              <w:rPr>
                <w:rFonts w:ascii="Times New Roman" w:hAnsi="Times New Roman" w:cs="Times New Roman"/>
                <w:sz w:val="24"/>
                <w:szCs w:val="24"/>
              </w:rPr>
              <w:t>Определять кадастровую стоимость земель.</w:t>
            </w:r>
          </w:p>
        </w:tc>
      </w:tr>
      <w:tr w:rsidR="00A81ACD" w:rsidRPr="00B42D65" w:rsidTr="007C6D37">
        <w:tc>
          <w:tcPr>
            <w:tcW w:w="1809" w:type="dxa"/>
            <w:shd w:val="clear" w:color="auto" w:fill="FFFFFF"/>
          </w:tcPr>
          <w:p w:rsidR="00A81ACD" w:rsidRPr="00A81ACD" w:rsidRDefault="00A81ACD" w:rsidP="008428E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b/>
              </w:rPr>
            </w:pPr>
            <w:r w:rsidRPr="00A81ACD">
              <w:rPr>
                <w:b/>
              </w:rPr>
              <w:t>ПК 2.3</w:t>
            </w:r>
          </w:p>
        </w:tc>
        <w:tc>
          <w:tcPr>
            <w:tcW w:w="7762" w:type="dxa"/>
            <w:shd w:val="clear" w:color="auto" w:fill="FFFFFF"/>
          </w:tcPr>
          <w:p w:rsidR="00A81ACD" w:rsidRPr="00A81ACD" w:rsidRDefault="00A81ACD" w:rsidP="008428EA">
            <w:pPr>
              <w:widowControl w:val="0"/>
              <w:tabs>
                <w:tab w:val="left" w:pos="18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CD">
              <w:rPr>
                <w:rFonts w:ascii="Times New Roman" w:hAnsi="Times New Roman" w:cs="Times New Roman"/>
                <w:sz w:val="24"/>
                <w:szCs w:val="24"/>
              </w:rPr>
              <w:t>Выполнять кадастровую съемку.</w:t>
            </w:r>
          </w:p>
        </w:tc>
      </w:tr>
      <w:tr w:rsidR="00A81ACD" w:rsidRPr="00B42D65" w:rsidTr="007C6D37">
        <w:tc>
          <w:tcPr>
            <w:tcW w:w="1809" w:type="dxa"/>
            <w:shd w:val="clear" w:color="auto" w:fill="FFFFFF"/>
          </w:tcPr>
          <w:p w:rsidR="00A81ACD" w:rsidRPr="00A81ACD" w:rsidRDefault="00A81ACD" w:rsidP="008428E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b/>
              </w:rPr>
            </w:pPr>
            <w:r w:rsidRPr="00A81ACD">
              <w:rPr>
                <w:b/>
              </w:rPr>
              <w:t>ПК 2.4</w:t>
            </w:r>
          </w:p>
        </w:tc>
        <w:tc>
          <w:tcPr>
            <w:tcW w:w="7762" w:type="dxa"/>
            <w:shd w:val="clear" w:color="auto" w:fill="FFFFFF"/>
          </w:tcPr>
          <w:p w:rsidR="00A81ACD" w:rsidRPr="00A81ACD" w:rsidRDefault="00A81ACD" w:rsidP="008428EA">
            <w:pPr>
              <w:widowControl w:val="0"/>
              <w:tabs>
                <w:tab w:val="left" w:pos="18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CD">
              <w:rPr>
                <w:rFonts w:ascii="Times New Roman" w:hAnsi="Times New Roman" w:cs="Times New Roman"/>
                <w:sz w:val="24"/>
                <w:szCs w:val="24"/>
              </w:rPr>
              <w:t>Осуществлять кадастровый и технический учет объектов недвижимости.</w:t>
            </w:r>
          </w:p>
        </w:tc>
      </w:tr>
      <w:tr w:rsidR="00A81ACD" w:rsidRPr="00B42D65" w:rsidTr="007C6D37">
        <w:tc>
          <w:tcPr>
            <w:tcW w:w="1809" w:type="dxa"/>
            <w:shd w:val="clear" w:color="auto" w:fill="FFFFFF"/>
          </w:tcPr>
          <w:p w:rsidR="00A81ACD" w:rsidRPr="00A81ACD" w:rsidRDefault="00A81ACD" w:rsidP="008428E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b/>
              </w:rPr>
            </w:pPr>
            <w:r w:rsidRPr="00A81ACD">
              <w:rPr>
                <w:b/>
              </w:rPr>
              <w:t>ПК 2.5</w:t>
            </w:r>
          </w:p>
        </w:tc>
        <w:tc>
          <w:tcPr>
            <w:tcW w:w="7762" w:type="dxa"/>
            <w:shd w:val="clear" w:color="auto" w:fill="FFFFFF"/>
          </w:tcPr>
          <w:p w:rsidR="00A81ACD" w:rsidRPr="00A81ACD" w:rsidRDefault="00A81ACD" w:rsidP="008428EA">
            <w:pPr>
              <w:widowControl w:val="0"/>
              <w:tabs>
                <w:tab w:val="left" w:pos="18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CD">
              <w:rPr>
                <w:rFonts w:ascii="Times New Roman" w:hAnsi="Times New Roman" w:cs="Times New Roman"/>
                <w:sz w:val="24"/>
                <w:szCs w:val="24"/>
              </w:rPr>
              <w:t>Формировать кадастровое дело.</w:t>
            </w:r>
          </w:p>
        </w:tc>
      </w:tr>
    </w:tbl>
    <w:p w:rsidR="00253348" w:rsidRPr="00EF7EE3" w:rsidRDefault="00253348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51A" w:rsidRDefault="0063040D" w:rsidP="008428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F235E" w:rsidRPr="00EF7EE3">
        <w:rPr>
          <w:rFonts w:ascii="Times New Roman" w:hAnsi="Times New Roman" w:cs="Times New Roman"/>
          <w:sz w:val="28"/>
          <w:szCs w:val="28"/>
        </w:rPr>
        <w:t>Курсовая работа выполняется</w:t>
      </w:r>
      <w:r w:rsidR="00567475" w:rsidRPr="00EF7EE3">
        <w:rPr>
          <w:rFonts w:ascii="Times New Roman" w:hAnsi="Times New Roman" w:cs="Times New Roman"/>
          <w:sz w:val="28"/>
          <w:szCs w:val="28"/>
        </w:rPr>
        <w:t xml:space="preserve"> </w:t>
      </w:r>
      <w:r w:rsidR="008F235E" w:rsidRPr="00EF7EE3">
        <w:rPr>
          <w:rFonts w:ascii="Times New Roman" w:hAnsi="Times New Roman" w:cs="Times New Roman"/>
          <w:sz w:val="28"/>
          <w:szCs w:val="28"/>
        </w:rPr>
        <w:t>в процессе</w:t>
      </w:r>
      <w:r w:rsidR="003E6DDF" w:rsidRPr="00EF7EE3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66155E">
        <w:rPr>
          <w:rFonts w:ascii="Times New Roman" w:hAnsi="Times New Roman" w:cs="Times New Roman"/>
          <w:sz w:val="28"/>
          <w:szCs w:val="28"/>
        </w:rPr>
        <w:t>профессионал</w:t>
      </w:r>
      <w:r w:rsidR="0066155E">
        <w:rPr>
          <w:rFonts w:ascii="Times New Roman" w:hAnsi="Times New Roman" w:cs="Times New Roman"/>
          <w:sz w:val="28"/>
          <w:szCs w:val="28"/>
        </w:rPr>
        <w:t>ь</w:t>
      </w:r>
      <w:r w:rsidR="0066155E">
        <w:rPr>
          <w:rFonts w:ascii="Times New Roman" w:hAnsi="Times New Roman" w:cs="Times New Roman"/>
          <w:sz w:val="28"/>
          <w:szCs w:val="28"/>
        </w:rPr>
        <w:t xml:space="preserve">ного модуля </w:t>
      </w:r>
      <w:r w:rsidR="00843491">
        <w:rPr>
          <w:rFonts w:ascii="Times New Roman" w:hAnsi="Times New Roman" w:cs="Times New Roman"/>
          <w:sz w:val="28"/>
          <w:szCs w:val="28"/>
        </w:rPr>
        <w:t>для</w:t>
      </w:r>
      <w:r w:rsidR="0066155E">
        <w:rPr>
          <w:rFonts w:ascii="Times New Roman" w:hAnsi="Times New Roman" w:cs="Times New Roman"/>
          <w:sz w:val="28"/>
          <w:szCs w:val="28"/>
        </w:rPr>
        <w:t xml:space="preserve"> закрепления</w:t>
      </w:r>
      <w:r w:rsidR="00E9551A" w:rsidRPr="00EF7EE3">
        <w:rPr>
          <w:rFonts w:ascii="Times New Roman" w:hAnsi="Times New Roman" w:cs="Times New Roman"/>
          <w:sz w:val="28"/>
          <w:szCs w:val="28"/>
        </w:rPr>
        <w:t xml:space="preserve"> полученных </w:t>
      </w:r>
      <w:r w:rsidR="00843491">
        <w:rPr>
          <w:rFonts w:ascii="Times New Roman" w:hAnsi="Times New Roman" w:cs="Times New Roman"/>
          <w:sz w:val="28"/>
          <w:szCs w:val="28"/>
        </w:rPr>
        <w:t xml:space="preserve">теоретических </w:t>
      </w:r>
      <w:r w:rsidR="00E9551A" w:rsidRPr="00EF7EE3">
        <w:rPr>
          <w:rFonts w:ascii="Times New Roman" w:hAnsi="Times New Roman" w:cs="Times New Roman"/>
          <w:sz w:val="28"/>
          <w:szCs w:val="28"/>
        </w:rPr>
        <w:t xml:space="preserve">знаний и </w:t>
      </w:r>
      <w:r w:rsidR="00843491">
        <w:rPr>
          <w:rFonts w:ascii="Times New Roman" w:hAnsi="Times New Roman" w:cs="Times New Roman"/>
          <w:sz w:val="28"/>
          <w:szCs w:val="28"/>
        </w:rPr>
        <w:t>практич</w:t>
      </w:r>
      <w:r w:rsidR="00843491">
        <w:rPr>
          <w:rFonts w:ascii="Times New Roman" w:hAnsi="Times New Roman" w:cs="Times New Roman"/>
          <w:sz w:val="28"/>
          <w:szCs w:val="28"/>
        </w:rPr>
        <w:t>е</w:t>
      </w:r>
      <w:r w:rsidR="00843491">
        <w:rPr>
          <w:rFonts w:ascii="Times New Roman" w:hAnsi="Times New Roman" w:cs="Times New Roman"/>
          <w:sz w:val="28"/>
          <w:szCs w:val="28"/>
        </w:rPr>
        <w:t>ских навыков</w:t>
      </w:r>
      <w:r>
        <w:rPr>
          <w:rFonts w:ascii="Times New Roman" w:hAnsi="Times New Roman" w:cs="Times New Roman"/>
          <w:sz w:val="28"/>
          <w:szCs w:val="28"/>
        </w:rPr>
        <w:t xml:space="preserve">, наиболее полного овладения </w:t>
      </w:r>
      <w:r w:rsidRPr="00F10C56">
        <w:rPr>
          <w:rFonts w:ascii="Times New Roman" w:hAnsi="Times New Roman" w:cs="Times New Roman"/>
          <w:b/>
          <w:sz w:val="28"/>
          <w:szCs w:val="28"/>
        </w:rPr>
        <w:t>общими и профессиональными компетенциями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F10C5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57CDC" w:rsidRPr="00F10C56">
        <w:rPr>
          <w:rFonts w:ascii="Times New Roman" w:hAnsi="Times New Roman" w:cs="Times New Roman"/>
          <w:b/>
          <w:sz w:val="28"/>
          <w:szCs w:val="28"/>
        </w:rPr>
        <w:t>федеральным государственным образ</w:t>
      </w:r>
      <w:r w:rsidR="00957CDC" w:rsidRPr="00F10C56">
        <w:rPr>
          <w:rFonts w:ascii="Times New Roman" w:hAnsi="Times New Roman" w:cs="Times New Roman"/>
          <w:b/>
          <w:sz w:val="28"/>
          <w:szCs w:val="28"/>
        </w:rPr>
        <w:t>о</w:t>
      </w:r>
      <w:r w:rsidR="00957CDC" w:rsidRPr="00F10C56">
        <w:rPr>
          <w:rFonts w:ascii="Times New Roman" w:hAnsi="Times New Roman" w:cs="Times New Roman"/>
          <w:b/>
          <w:sz w:val="28"/>
          <w:szCs w:val="28"/>
        </w:rPr>
        <w:t>вательным стандартом</w:t>
      </w:r>
      <w:r w:rsidR="00957CDC">
        <w:rPr>
          <w:rFonts w:ascii="Times New Roman" w:hAnsi="Times New Roman" w:cs="Times New Roman"/>
          <w:sz w:val="28"/>
          <w:szCs w:val="28"/>
        </w:rPr>
        <w:t xml:space="preserve"> (ФГОС)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CDC" w:rsidRPr="00F10C56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</w:t>
      </w:r>
      <w:r w:rsidR="00957CDC" w:rsidRPr="00F10C56">
        <w:rPr>
          <w:rFonts w:ascii="Times New Roman" w:hAnsi="Times New Roman" w:cs="Times New Roman"/>
          <w:b/>
          <w:sz w:val="28"/>
          <w:szCs w:val="28"/>
        </w:rPr>
        <w:t>а</w:t>
      </w:r>
      <w:r w:rsidR="00957CDC" w:rsidRPr="00F10C56">
        <w:rPr>
          <w:rFonts w:ascii="Times New Roman" w:hAnsi="Times New Roman" w:cs="Times New Roman"/>
          <w:b/>
          <w:sz w:val="28"/>
          <w:szCs w:val="28"/>
        </w:rPr>
        <w:t>ния</w:t>
      </w:r>
      <w:r w:rsidR="00957CDC">
        <w:rPr>
          <w:rFonts w:ascii="Times New Roman" w:hAnsi="Times New Roman" w:cs="Times New Roman"/>
          <w:sz w:val="28"/>
          <w:szCs w:val="28"/>
        </w:rPr>
        <w:t xml:space="preserve"> (СПО)</w:t>
      </w:r>
      <w:r w:rsidR="00E9551A" w:rsidRPr="00EF7EE3">
        <w:rPr>
          <w:rFonts w:ascii="Times New Roman" w:hAnsi="Times New Roman" w:cs="Times New Roman"/>
          <w:sz w:val="28"/>
          <w:szCs w:val="28"/>
        </w:rPr>
        <w:t xml:space="preserve"> </w:t>
      </w:r>
      <w:r w:rsidR="00843491">
        <w:rPr>
          <w:rFonts w:ascii="Times New Roman" w:hAnsi="Times New Roman" w:cs="Times New Roman"/>
          <w:sz w:val="28"/>
          <w:szCs w:val="28"/>
        </w:rPr>
        <w:t>при</w:t>
      </w:r>
      <w:r w:rsidR="0066155E">
        <w:rPr>
          <w:rFonts w:ascii="Times New Roman" w:hAnsi="Times New Roman" w:cs="Times New Roman"/>
          <w:sz w:val="28"/>
          <w:szCs w:val="28"/>
        </w:rPr>
        <w:t xml:space="preserve"> </w:t>
      </w:r>
      <w:r w:rsidR="00567475" w:rsidRPr="00EF7EE3">
        <w:rPr>
          <w:rFonts w:ascii="Times New Roman" w:hAnsi="Times New Roman" w:cs="Times New Roman"/>
          <w:sz w:val="28"/>
          <w:szCs w:val="28"/>
        </w:rPr>
        <w:t>решени</w:t>
      </w:r>
      <w:r w:rsidR="00843491">
        <w:rPr>
          <w:rFonts w:ascii="Times New Roman" w:hAnsi="Times New Roman" w:cs="Times New Roman"/>
          <w:sz w:val="28"/>
          <w:szCs w:val="28"/>
        </w:rPr>
        <w:t>и</w:t>
      </w:r>
      <w:r w:rsidR="00567475" w:rsidRPr="00EF7EE3">
        <w:rPr>
          <w:rFonts w:ascii="Times New Roman" w:hAnsi="Times New Roman" w:cs="Times New Roman"/>
          <w:sz w:val="28"/>
          <w:szCs w:val="28"/>
        </w:rPr>
        <w:t xml:space="preserve"> комплексных задач, </w:t>
      </w:r>
      <w:r w:rsidR="00E9551A" w:rsidRPr="00EF7EE3">
        <w:rPr>
          <w:rFonts w:ascii="Times New Roman" w:hAnsi="Times New Roman" w:cs="Times New Roman"/>
          <w:sz w:val="28"/>
          <w:szCs w:val="28"/>
        </w:rPr>
        <w:t>связанных со сферой профе</w:t>
      </w:r>
      <w:r w:rsidR="00E9551A" w:rsidRPr="00EF7EE3">
        <w:rPr>
          <w:rFonts w:ascii="Times New Roman" w:hAnsi="Times New Roman" w:cs="Times New Roman"/>
          <w:sz w:val="28"/>
          <w:szCs w:val="28"/>
        </w:rPr>
        <w:t>с</w:t>
      </w:r>
      <w:r w:rsidR="00E9551A" w:rsidRPr="00EF7EE3">
        <w:rPr>
          <w:rFonts w:ascii="Times New Roman" w:hAnsi="Times New Roman" w:cs="Times New Roman"/>
          <w:sz w:val="28"/>
          <w:szCs w:val="28"/>
        </w:rPr>
        <w:t>с</w:t>
      </w:r>
      <w:r w:rsidR="00567475" w:rsidRPr="00EF7EE3">
        <w:rPr>
          <w:rFonts w:ascii="Times New Roman" w:hAnsi="Times New Roman" w:cs="Times New Roman"/>
          <w:sz w:val="28"/>
          <w:szCs w:val="28"/>
        </w:rPr>
        <w:t>иональной деятельности будущ</w:t>
      </w:r>
      <w:r w:rsidR="0066155E">
        <w:rPr>
          <w:rFonts w:ascii="Times New Roman" w:hAnsi="Times New Roman" w:cs="Times New Roman"/>
          <w:sz w:val="28"/>
          <w:szCs w:val="28"/>
        </w:rPr>
        <w:t>его</w:t>
      </w:r>
      <w:r w:rsidR="00567475" w:rsidRPr="00EF7EE3">
        <w:rPr>
          <w:rFonts w:ascii="Times New Roman" w:hAnsi="Times New Roman" w:cs="Times New Roman"/>
          <w:sz w:val="28"/>
          <w:szCs w:val="28"/>
        </w:rPr>
        <w:t xml:space="preserve"> </w:t>
      </w:r>
      <w:r w:rsidR="00E9551A" w:rsidRPr="00EF7EE3">
        <w:rPr>
          <w:rFonts w:ascii="Times New Roman" w:hAnsi="Times New Roman" w:cs="Times New Roman"/>
          <w:sz w:val="28"/>
          <w:szCs w:val="28"/>
        </w:rPr>
        <w:t>специалист</w:t>
      </w:r>
      <w:r w:rsidR="0066155E">
        <w:rPr>
          <w:rFonts w:ascii="Times New Roman" w:hAnsi="Times New Roman" w:cs="Times New Roman"/>
          <w:sz w:val="28"/>
          <w:szCs w:val="28"/>
        </w:rPr>
        <w:t>а</w:t>
      </w:r>
      <w:r w:rsidR="00E9551A" w:rsidRPr="00EF7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F08" w:rsidRPr="00734F08" w:rsidRDefault="00734F08" w:rsidP="0084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4F08">
        <w:rPr>
          <w:rFonts w:ascii="Times New Roman" w:hAnsi="Times New Roman" w:cs="Times New Roman"/>
          <w:sz w:val="28"/>
          <w:szCs w:val="28"/>
        </w:rPr>
        <w:t>С целью овладения видом профессиональной деятельности и соотве</w:t>
      </w:r>
      <w:r w:rsidRPr="00734F08">
        <w:rPr>
          <w:rFonts w:ascii="Times New Roman" w:hAnsi="Times New Roman" w:cs="Times New Roman"/>
          <w:sz w:val="28"/>
          <w:szCs w:val="28"/>
        </w:rPr>
        <w:t>т</w:t>
      </w:r>
      <w:r w:rsidRPr="00734F08">
        <w:rPr>
          <w:rFonts w:ascii="Times New Roman" w:hAnsi="Times New Roman" w:cs="Times New Roman"/>
          <w:sz w:val="28"/>
          <w:szCs w:val="28"/>
        </w:rPr>
        <w:t xml:space="preserve">ствующими профессиональными компетенциями </w:t>
      </w:r>
      <w:proofErr w:type="gramStart"/>
      <w:r w:rsidRPr="00734F0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34F08">
        <w:rPr>
          <w:rFonts w:ascii="Times New Roman" w:hAnsi="Times New Roman" w:cs="Times New Roman"/>
          <w:sz w:val="28"/>
          <w:szCs w:val="28"/>
        </w:rPr>
        <w:t xml:space="preserve"> в ходе осво</w:t>
      </w:r>
      <w:r w:rsidRPr="00734F08">
        <w:rPr>
          <w:rFonts w:ascii="Times New Roman" w:hAnsi="Times New Roman" w:cs="Times New Roman"/>
          <w:sz w:val="28"/>
          <w:szCs w:val="28"/>
        </w:rPr>
        <w:t>е</w:t>
      </w:r>
      <w:r w:rsidRPr="00734F08">
        <w:rPr>
          <w:rFonts w:ascii="Times New Roman" w:hAnsi="Times New Roman" w:cs="Times New Roman"/>
          <w:sz w:val="28"/>
          <w:szCs w:val="28"/>
        </w:rPr>
        <w:t>ния профессионального модуля должен:</w:t>
      </w:r>
    </w:p>
    <w:p w:rsidR="00734F08" w:rsidRPr="00734F08" w:rsidRDefault="00734F08" w:rsidP="0084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F08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34F08" w:rsidRPr="00386D25" w:rsidRDefault="00A81ACD" w:rsidP="008428EA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86D25">
        <w:rPr>
          <w:sz w:val="28"/>
          <w:szCs w:val="28"/>
        </w:rPr>
        <w:t>ведения кадастровой деятельности</w:t>
      </w:r>
      <w:r w:rsidR="00734F08" w:rsidRPr="00386D25">
        <w:rPr>
          <w:sz w:val="28"/>
          <w:szCs w:val="28"/>
        </w:rPr>
        <w:t>;</w:t>
      </w:r>
    </w:p>
    <w:p w:rsidR="00734F08" w:rsidRPr="00734F08" w:rsidRDefault="00734F08" w:rsidP="0084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F0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81ACD" w:rsidRPr="00386D25" w:rsidRDefault="00A81ACD" w:rsidP="008428EA">
      <w:pPr>
        <w:pStyle w:val="ConsPlusCell"/>
        <w:numPr>
          <w:ilvl w:val="0"/>
          <w:numId w:val="8"/>
        </w:numPr>
        <w:tabs>
          <w:tab w:val="left" w:pos="9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25">
        <w:rPr>
          <w:rFonts w:ascii="Times New Roman" w:hAnsi="Times New Roman" w:cs="Times New Roman"/>
          <w:sz w:val="28"/>
          <w:szCs w:val="28"/>
        </w:rPr>
        <w:t xml:space="preserve">формировать сведения об объекте  недвижимости в государственный кадастр недвижимости;     </w:t>
      </w:r>
    </w:p>
    <w:p w:rsidR="00A81ACD" w:rsidRPr="00386D25" w:rsidRDefault="00A81ACD" w:rsidP="008428EA">
      <w:pPr>
        <w:pStyle w:val="ConsPlusCell"/>
        <w:numPr>
          <w:ilvl w:val="0"/>
          <w:numId w:val="8"/>
        </w:numPr>
        <w:tabs>
          <w:tab w:val="left" w:pos="9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25">
        <w:rPr>
          <w:rFonts w:ascii="Times New Roman" w:hAnsi="Times New Roman" w:cs="Times New Roman"/>
          <w:sz w:val="28"/>
          <w:szCs w:val="28"/>
        </w:rPr>
        <w:t xml:space="preserve">осуществлять кадастровую деятельность;   </w:t>
      </w:r>
    </w:p>
    <w:p w:rsidR="00386D25" w:rsidRPr="00386D25" w:rsidRDefault="00A81ACD" w:rsidP="008428EA">
      <w:pPr>
        <w:pStyle w:val="ConsPlusCell"/>
        <w:numPr>
          <w:ilvl w:val="0"/>
          <w:numId w:val="8"/>
        </w:numPr>
        <w:tabs>
          <w:tab w:val="left" w:pos="9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25">
        <w:rPr>
          <w:rFonts w:ascii="Times New Roman" w:hAnsi="Times New Roman" w:cs="Times New Roman"/>
          <w:sz w:val="28"/>
          <w:szCs w:val="28"/>
        </w:rPr>
        <w:t>выполнять кадастровую работу по подготовке</w:t>
      </w:r>
      <w:r w:rsidR="00386D25" w:rsidRPr="00386D25">
        <w:rPr>
          <w:rFonts w:ascii="Times New Roman" w:hAnsi="Times New Roman" w:cs="Times New Roman"/>
          <w:sz w:val="28"/>
          <w:szCs w:val="28"/>
        </w:rPr>
        <w:t xml:space="preserve"> </w:t>
      </w:r>
      <w:r w:rsidRPr="00386D25">
        <w:rPr>
          <w:rFonts w:ascii="Times New Roman" w:hAnsi="Times New Roman" w:cs="Times New Roman"/>
          <w:sz w:val="28"/>
          <w:szCs w:val="28"/>
        </w:rPr>
        <w:t>документов для осущ</w:t>
      </w:r>
      <w:r w:rsidRPr="00386D25">
        <w:rPr>
          <w:rFonts w:ascii="Times New Roman" w:hAnsi="Times New Roman" w:cs="Times New Roman"/>
          <w:sz w:val="28"/>
          <w:szCs w:val="28"/>
        </w:rPr>
        <w:t>е</w:t>
      </w:r>
      <w:r w:rsidRPr="00386D25">
        <w:rPr>
          <w:rFonts w:ascii="Times New Roman" w:hAnsi="Times New Roman" w:cs="Times New Roman"/>
          <w:sz w:val="28"/>
          <w:szCs w:val="28"/>
        </w:rPr>
        <w:t xml:space="preserve">ствления кадастрового </w:t>
      </w:r>
      <w:r w:rsidR="00386D25" w:rsidRPr="00386D25">
        <w:rPr>
          <w:rFonts w:ascii="Times New Roman" w:hAnsi="Times New Roman" w:cs="Times New Roman"/>
          <w:sz w:val="28"/>
          <w:szCs w:val="28"/>
        </w:rPr>
        <w:t>уч</w:t>
      </w:r>
      <w:r w:rsidRPr="00386D25">
        <w:rPr>
          <w:rFonts w:ascii="Times New Roman" w:hAnsi="Times New Roman" w:cs="Times New Roman"/>
          <w:sz w:val="28"/>
          <w:szCs w:val="28"/>
        </w:rPr>
        <w:t>ета;</w:t>
      </w:r>
    </w:p>
    <w:p w:rsidR="00386D25" w:rsidRPr="00386D25" w:rsidRDefault="00A81ACD" w:rsidP="008428EA">
      <w:pPr>
        <w:pStyle w:val="ConsPlusCell"/>
        <w:numPr>
          <w:ilvl w:val="0"/>
          <w:numId w:val="8"/>
        </w:numPr>
        <w:tabs>
          <w:tab w:val="left" w:pos="9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25">
        <w:rPr>
          <w:rFonts w:ascii="Times New Roman" w:hAnsi="Times New Roman" w:cs="Times New Roman"/>
          <w:sz w:val="28"/>
          <w:szCs w:val="28"/>
        </w:rPr>
        <w:t xml:space="preserve">составлять межевой план с </w:t>
      </w:r>
      <w:proofErr w:type="gramStart"/>
      <w:r w:rsidRPr="00386D25">
        <w:rPr>
          <w:rFonts w:ascii="Times New Roman" w:hAnsi="Times New Roman" w:cs="Times New Roman"/>
          <w:sz w:val="28"/>
          <w:szCs w:val="28"/>
        </w:rPr>
        <w:t>графической</w:t>
      </w:r>
      <w:proofErr w:type="gramEnd"/>
      <w:r w:rsidRPr="00386D25">
        <w:rPr>
          <w:rFonts w:ascii="Times New Roman" w:hAnsi="Times New Roman" w:cs="Times New Roman"/>
          <w:sz w:val="28"/>
          <w:szCs w:val="28"/>
        </w:rPr>
        <w:t xml:space="preserve"> и </w:t>
      </w:r>
      <w:r w:rsidR="00386D25" w:rsidRPr="00386D25">
        <w:rPr>
          <w:rFonts w:ascii="Times New Roman" w:hAnsi="Times New Roman" w:cs="Times New Roman"/>
          <w:sz w:val="28"/>
          <w:szCs w:val="28"/>
        </w:rPr>
        <w:t>т</w:t>
      </w:r>
      <w:r w:rsidRPr="00386D25">
        <w:rPr>
          <w:rFonts w:ascii="Times New Roman" w:hAnsi="Times New Roman" w:cs="Times New Roman"/>
          <w:sz w:val="28"/>
          <w:szCs w:val="28"/>
        </w:rPr>
        <w:t xml:space="preserve">екстовой частями; </w:t>
      </w:r>
    </w:p>
    <w:p w:rsidR="00386D25" w:rsidRPr="00386D25" w:rsidRDefault="00A81ACD" w:rsidP="008428EA">
      <w:pPr>
        <w:pStyle w:val="ConsPlusCell"/>
        <w:numPr>
          <w:ilvl w:val="0"/>
          <w:numId w:val="8"/>
        </w:numPr>
        <w:tabs>
          <w:tab w:val="left" w:pos="9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25">
        <w:rPr>
          <w:rFonts w:ascii="Times New Roman" w:hAnsi="Times New Roman" w:cs="Times New Roman"/>
          <w:sz w:val="28"/>
          <w:szCs w:val="28"/>
        </w:rPr>
        <w:t>организовывать согласование местоположения</w:t>
      </w:r>
      <w:r w:rsidR="00386D25" w:rsidRPr="00386D25">
        <w:rPr>
          <w:rFonts w:ascii="Times New Roman" w:hAnsi="Times New Roman" w:cs="Times New Roman"/>
          <w:sz w:val="28"/>
          <w:szCs w:val="28"/>
        </w:rPr>
        <w:t xml:space="preserve"> </w:t>
      </w:r>
      <w:r w:rsidRPr="00386D25">
        <w:rPr>
          <w:rFonts w:ascii="Times New Roman" w:hAnsi="Times New Roman" w:cs="Times New Roman"/>
          <w:sz w:val="28"/>
          <w:szCs w:val="28"/>
        </w:rPr>
        <w:t xml:space="preserve">границ земельных участков и оформлять это </w:t>
      </w:r>
      <w:r w:rsidR="00386D25" w:rsidRPr="00386D25">
        <w:rPr>
          <w:rFonts w:ascii="Times New Roman" w:hAnsi="Times New Roman" w:cs="Times New Roman"/>
          <w:sz w:val="28"/>
          <w:szCs w:val="28"/>
        </w:rPr>
        <w:t>ак</w:t>
      </w:r>
      <w:r w:rsidRPr="00386D25">
        <w:rPr>
          <w:rFonts w:ascii="Times New Roman" w:hAnsi="Times New Roman" w:cs="Times New Roman"/>
          <w:sz w:val="28"/>
          <w:szCs w:val="28"/>
        </w:rPr>
        <w:t xml:space="preserve">том;  </w:t>
      </w:r>
    </w:p>
    <w:p w:rsidR="00386D25" w:rsidRPr="00386D25" w:rsidRDefault="00A81ACD" w:rsidP="008428EA">
      <w:pPr>
        <w:pStyle w:val="ConsPlusCell"/>
        <w:numPr>
          <w:ilvl w:val="0"/>
          <w:numId w:val="8"/>
        </w:numPr>
        <w:tabs>
          <w:tab w:val="left" w:pos="9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25">
        <w:rPr>
          <w:rFonts w:ascii="Times New Roman" w:hAnsi="Times New Roman" w:cs="Times New Roman"/>
          <w:sz w:val="28"/>
          <w:szCs w:val="28"/>
        </w:rPr>
        <w:t>проводить обследование объекта и составлять технический план зд</w:t>
      </w:r>
      <w:r w:rsidRPr="00386D25">
        <w:rPr>
          <w:rFonts w:ascii="Times New Roman" w:hAnsi="Times New Roman" w:cs="Times New Roman"/>
          <w:sz w:val="28"/>
          <w:szCs w:val="28"/>
        </w:rPr>
        <w:t>а</w:t>
      </w:r>
      <w:r w:rsidRPr="00386D25">
        <w:rPr>
          <w:rFonts w:ascii="Times New Roman" w:hAnsi="Times New Roman" w:cs="Times New Roman"/>
          <w:sz w:val="28"/>
          <w:szCs w:val="28"/>
        </w:rPr>
        <w:t>ния,</w:t>
      </w:r>
      <w:r w:rsidR="00386D25" w:rsidRPr="00386D25">
        <w:rPr>
          <w:rFonts w:ascii="Times New Roman" w:hAnsi="Times New Roman" w:cs="Times New Roman"/>
          <w:sz w:val="28"/>
          <w:szCs w:val="28"/>
        </w:rPr>
        <w:t xml:space="preserve"> </w:t>
      </w:r>
      <w:r w:rsidRPr="00386D25">
        <w:rPr>
          <w:rFonts w:ascii="Times New Roman" w:hAnsi="Times New Roman" w:cs="Times New Roman"/>
          <w:sz w:val="28"/>
          <w:szCs w:val="28"/>
        </w:rPr>
        <w:t xml:space="preserve">сооружения; </w:t>
      </w:r>
    </w:p>
    <w:p w:rsidR="00386D25" w:rsidRPr="00386D25" w:rsidRDefault="00A81ACD" w:rsidP="008428EA">
      <w:pPr>
        <w:pStyle w:val="ConsPlusCell"/>
        <w:numPr>
          <w:ilvl w:val="0"/>
          <w:numId w:val="8"/>
        </w:numPr>
        <w:tabs>
          <w:tab w:val="left" w:pos="9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D25">
        <w:rPr>
          <w:rFonts w:ascii="Times New Roman" w:hAnsi="Times New Roman" w:cs="Times New Roman"/>
          <w:sz w:val="28"/>
          <w:szCs w:val="28"/>
        </w:rPr>
        <w:t xml:space="preserve">формировать сведения в государственный </w:t>
      </w:r>
      <w:r w:rsidR="00386D25" w:rsidRPr="00386D25">
        <w:rPr>
          <w:rFonts w:ascii="Times New Roman" w:hAnsi="Times New Roman" w:cs="Times New Roman"/>
          <w:sz w:val="28"/>
          <w:szCs w:val="28"/>
        </w:rPr>
        <w:t>ка</w:t>
      </w:r>
      <w:r w:rsidRPr="00386D25">
        <w:rPr>
          <w:rFonts w:ascii="Times New Roman" w:hAnsi="Times New Roman" w:cs="Times New Roman"/>
          <w:sz w:val="28"/>
          <w:szCs w:val="28"/>
        </w:rPr>
        <w:t xml:space="preserve">дастр недвижимости о картографической и геодезической основах кадастра; </w:t>
      </w:r>
      <w:proofErr w:type="gramEnd"/>
    </w:p>
    <w:p w:rsidR="00386D25" w:rsidRPr="00386D25" w:rsidRDefault="00A81ACD" w:rsidP="008428EA">
      <w:pPr>
        <w:pStyle w:val="ConsPlusCell"/>
        <w:numPr>
          <w:ilvl w:val="0"/>
          <w:numId w:val="8"/>
        </w:numPr>
        <w:tabs>
          <w:tab w:val="left" w:pos="9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25">
        <w:rPr>
          <w:rFonts w:ascii="Times New Roman" w:hAnsi="Times New Roman" w:cs="Times New Roman"/>
          <w:sz w:val="28"/>
          <w:szCs w:val="28"/>
        </w:rPr>
        <w:t xml:space="preserve">оформлять договор подряда на выполнение кадастровых работ;  </w:t>
      </w:r>
    </w:p>
    <w:p w:rsidR="00386D25" w:rsidRPr="00386D25" w:rsidRDefault="00386D25" w:rsidP="008428EA">
      <w:pPr>
        <w:pStyle w:val="ConsPlusCell"/>
        <w:numPr>
          <w:ilvl w:val="0"/>
          <w:numId w:val="8"/>
        </w:numPr>
        <w:tabs>
          <w:tab w:val="left" w:pos="9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25">
        <w:rPr>
          <w:rFonts w:ascii="Times New Roman" w:hAnsi="Times New Roman" w:cs="Times New Roman"/>
          <w:sz w:val="28"/>
          <w:szCs w:val="28"/>
        </w:rPr>
        <w:t>в</w:t>
      </w:r>
      <w:r w:rsidR="00A81ACD" w:rsidRPr="00386D25">
        <w:rPr>
          <w:rFonts w:ascii="Times New Roman" w:hAnsi="Times New Roman" w:cs="Times New Roman"/>
          <w:sz w:val="28"/>
          <w:szCs w:val="28"/>
        </w:rPr>
        <w:t xml:space="preserve">ладеть правовыми основами кадастровых отношений (Федеральный </w:t>
      </w:r>
      <w:hyperlink r:id="rId6" w:history="1">
        <w:r w:rsidR="00A81ACD" w:rsidRPr="00386D2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81ACD" w:rsidRPr="00386D25">
        <w:rPr>
          <w:rFonts w:ascii="Times New Roman" w:hAnsi="Times New Roman" w:cs="Times New Roman"/>
          <w:sz w:val="28"/>
          <w:szCs w:val="28"/>
        </w:rPr>
        <w:t xml:space="preserve"> "О  государственном кадастре недвижимости");</w:t>
      </w:r>
    </w:p>
    <w:p w:rsidR="00734F08" w:rsidRPr="00734F08" w:rsidRDefault="00A81ACD" w:rsidP="008428EA">
      <w:pPr>
        <w:pStyle w:val="ConsPlusCell"/>
        <w:tabs>
          <w:tab w:val="left" w:pos="91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734F08" w:rsidRPr="00734F08" w:rsidRDefault="00734F08" w:rsidP="0084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F0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86D25" w:rsidRPr="00CF1F39" w:rsidRDefault="00386D25" w:rsidP="008428EA">
      <w:pPr>
        <w:pStyle w:val="ConsPlusCell"/>
        <w:numPr>
          <w:ilvl w:val="0"/>
          <w:numId w:val="10"/>
        </w:numPr>
        <w:tabs>
          <w:tab w:val="left" w:pos="91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>предмет регулирования отношений, связанных с ведением государс</w:t>
      </w:r>
      <w:r w:rsidRPr="00CF1F39">
        <w:rPr>
          <w:rFonts w:ascii="Times New Roman" w:hAnsi="Times New Roman" w:cs="Times New Roman"/>
          <w:sz w:val="28"/>
          <w:szCs w:val="28"/>
        </w:rPr>
        <w:t>т</w:t>
      </w:r>
      <w:r w:rsidRPr="00CF1F39">
        <w:rPr>
          <w:rFonts w:ascii="Times New Roman" w:hAnsi="Times New Roman" w:cs="Times New Roman"/>
          <w:sz w:val="28"/>
          <w:szCs w:val="28"/>
        </w:rPr>
        <w:t xml:space="preserve">венного кадастра недвижимости;  </w:t>
      </w:r>
    </w:p>
    <w:p w:rsidR="00CF1F39" w:rsidRDefault="00386D25" w:rsidP="008428EA">
      <w:pPr>
        <w:pStyle w:val="ConsPlusCell"/>
        <w:numPr>
          <w:ilvl w:val="0"/>
          <w:numId w:val="10"/>
        </w:numPr>
        <w:tabs>
          <w:tab w:val="left" w:pos="91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 xml:space="preserve">принципы ведения государственного кадастра недвижимости;     </w:t>
      </w:r>
    </w:p>
    <w:p w:rsidR="00386D25" w:rsidRPr="00CF1F39" w:rsidRDefault="00386D25" w:rsidP="008428EA">
      <w:pPr>
        <w:pStyle w:val="ConsPlusCell"/>
        <w:numPr>
          <w:ilvl w:val="0"/>
          <w:numId w:val="10"/>
        </w:numPr>
        <w:tabs>
          <w:tab w:val="left" w:pos="91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 xml:space="preserve">геодезическую основу кадастра недвижимости;  </w:t>
      </w:r>
    </w:p>
    <w:p w:rsidR="00386D25" w:rsidRPr="00CF1F39" w:rsidRDefault="00386D25" w:rsidP="008428EA">
      <w:pPr>
        <w:pStyle w:val="ConsPlusCell"/>
        <w:numPr>
          <w:ilvl w:val="0"/>
          <w:numId w:val="10"/>
        </w:numPr>
        <w:tabs>
          <w:tab w:val="left" w:pos="91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 xml:space="preserve">картографическую основу кадастра недвижимости; </w:t>
      </w:r>
    </w:p>
    <w:p w:rsidR="00CF1F39" w:rsidRPr="00CF1F39" w:rsidRDefault="00386D25" w:rsidP="008428EA">
      <w:pPr>
        <w:pStyle w:val="ConsPlusCell"/>
        <w:numPr>
          <w:ilvl w:val="0"/>
          <w:numId w:val="10"/>
        </w:numPr>
        <w:tabs>
          <w:tab w:val="left" w:pos="91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 xml:space="preserve">состав сведений государственного кадастра недвижимости об объекте недвижимости;    </w:t>
      </w:r>
    </w:p>
    <w:p w:rsidR="00CF1F39" w:rsidRPr="00CF1F39" w:rsidRDefault="00386D25" w:rsidP="008428EA">
      <w:pPr>
        <w:pStyle w:val="ConsPlusCell"/>
        <w:numPr>
          <w:ilvl w:val="0"/>
          <w:numId w:val="10"/>
        </w:numPr>
        <w:tabs>
          <w:tab w:val="left" w:pos="91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 xml:space="preserve">основания осуществления кадастрового учета; </w:t>
      </w:r>
    </w:p>
    <w:p w:rsidR="00CF1F39" w:rsidRPr="00CF1F39" w:rsidRDefault="00386D25" w:rsidP="008428EA">
      <w:pPr>
        <w:pStyle w:val="ConsPlusCell"/>
        <w:numPr>
          <w:ilvl w:val="0"/>
          <w:numId w:val="10"/>
        </w:numPr>
        <w:tabs>
          <w:tab w:val="left" w:pos="91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CF1F39">
        <w:rPr>
          <w:rFonts w:ascii="Times New Roman" w:hAnsi="Times New Roman" w:cs="Times New Roman"/>
          <w:sz w:val="28"/>
          <w:szCs w:val="28"/>
        </w:rPr>
        <w:t>осущ</w:t>
      </w:r>
      <w:r w:rsidR="00CF1F39" w:rsidRPr="00CF1F39">
        <w:rPr>
          <w:rFonts w:ascii="Times New Roman" w:hAnsi="Times New Roman" w:cs="Times New Roman"/>
          <w:sz w:val="28"/>
          <w:szCs w:val="28"/>
        </w:rPr>
        <w:t xml:space="preserve">ествления кадастрового </w:t>
      </w:r>
      <w:r w:rsidRPr="00CF1F39">
        <w:rPr>
          <w:rFonts w:ascii="Times New Roman" w:hAnsi="Times New Roman" w:cs="Times New Roman"/>
          <w:sz w:val="28"/>
          <w:szCs w:val="28"/>
        </w:rPr>
        <w:t>учета отдельных видов объектов недв</w:t>
      </w:r>
      <w:r w:rsidR="00CF1F39" w:rsidRPr="00CF1F39">
        <w:rPr>
          <w:rFonts w:ascii="Times New Roman" w:hAnsi="Times New Roman" w:cs="Times New Roman"/>
          <w:sz w:val="28"/>
          <w:szCs w:val="28"/>
        </w:rPr>
        <w:t>и</w:t>
      </w:r>
      <w:r w:rsidRPr="00CF1F39">
        <w:rPr>
          <w:rFonts w:ascii="Times New Roman" w:hAnsi="Times New Roman" w:cs="Times New Roman"/>
          <w:sz w:val="28"/>
          <w:szCs w:val="28"/>
        </w:rPr>
        <w:t>жимости</w:t>
      </w:r>
      <w:proofErr w:type="gramEnd"/>
      <w:r w:rsidRPr="00CF1F39">
        <w:rPr>
          <w:rFonts w:ascii="Times New Roman" w:hAnsi="Times New Roman" w:cs="Times New Roman"/>
          <w:sz w:val="28"/>
          <w:szCs w:val="28"/>
        </w:rPr>
        <w:t>;</w:t>
      </w:r>
    </w:p>
    <w:p w:rsidR="00386D25" w:rsidRPr="00CF1F39" w:rsidRDefault="00386D25" w:rsidP="008428EA">
      <w:pPr>
        <w:pStyle w:val="ConsPlusCell"/>
        <w:numPr>
          <w:ilvl w:val="0"/>
          <w:numId w:val="10"/>
        </w:numPr>
        <w:tabs>
          <w:tab w:val="left" w:pos="916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 xml:space="preserve">порядок освидетельствования объекта и </w:t>
      </w:r>
      <w:r w:rsidR="00CF1F39" w:rsidRPr="00CF1F39">
        <w:rPr>
          <w:rFonts w:ascii="Times New Roman" w:hAnsi="Times New Roman" w:cs="Times New Roman"/>
          <w:sz w:val="28"/>
          <w:szCs w:val="28"/>
        </w:rPr>
        <w:t>о</w:t>
      </w:r>
      <w:r w:rsidRPr="00CF1F39">
        <w:rPr>
          <w:rFonts w:ascii="Times New Roman" w:hAnsi="Times New Roman" w:cs="Times New Roman"/>
          <w:sz w:val="28"/>
          <w:szCs w:val="28"/>
        </w:rPr>
        <w:t>сновы технической инве</w:t>
      </w:r>
      <w:r w:rsidRPr="00CF1F39">
        <w:rPr>
          <w:rFonts w:ascii="Times New Roman" w:hAnsi="Times New Roman" w:cs="Times New Roman"/>
          <w:sz w:val="28"/>
          <w:szCs w:val="28"/>
        </w:rPr>
        <w:t>н</w:t>
      </w:r>
      <w:r w:rsidRPr="00CF1F39">
        <w:rPr>
          <w:rFonts w:ascii="Times New Roman" w:hAnsi="Times New Roman" w:cs="Times New Roman"/>
          <w:sz w:val="28"/>
          <w:szCs w:val="28"/>
        </w:rPr>
        <w:t xml:space="preserve">таризации           </w:t>
      </w:r>
    </w:p>
    <w:p w:rsidR="00CF1F39" w:rsidRDefault="00CF1F39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51A" w:rsidRPr="00CF1F39" w:rsidRDefault="0063040D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 xml:space="preserve">1.3. </w:t>
      </w:r>
      <w:r w:rsidR="00E9551A" w:rsidRPr="00CF1F39">
        <w:rPr>
          <w:rFonts w:ascii="Times New Roman" w:hAnsi="Times New Roman" w:cs="Times New Roman"/>
          <w:sz w:val="28"/>
          <w:szCs w:val="28"/>
        </w:rPr>
        <w:t xml:space="preserve">Выполнение курсовой работы проводится с целью: </w:t>
      </w:r>
    </w:p>
    <w:p w:rsidR="00E9551A" w:rsidRPr="008428EA" w:rsidRDefault="00E9551A" w:rsidP="008428E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8EA">
        <w:rPr>
          <w:sz w:val="28"/>
          <w:szCs w:val="28"/>
        </w:rPr>
        <w:t>систематизации и обобщени</w:t>
      </w:r>
      <w:r w:rsidR="00D95FE4" w:rsidRPr="008428EA">
        <w:rPr>
          <w:sz w:val="28"/>
          <w:szCs w:val="28"/>
        </w:rPr>
        <w:t>я</w:t>
      </w:r>
      <w:r w:rsidRPr="008428EA">
        <w:rPr>
          <w:sz w:val="28"/>
          <w:szCs w:val="28"/>
        </w:rPr>
        <w:t xml:space="preserve"> пол</w:t>
      </w:r>
      <w:r w:rsidR="00567475" w:rsidRPr="008428EA">
        <w:rPr>
          <w:sz w:val="28"/>
          <w:szCs w:val="28"/>
        </w:rPr>
        <w:t xml:space="preserve">ученных теоретических знаний и </w:t>
      </w:r>
      <w:r w:rsidRPr="008428EA">
        <w:rPr>
          <w:sz w:val="28"/>
          <w:szCs w:val="28"/>
        </w:rPr>
        <w:t xml:space="preserve">практических умений по учебным </w:t>
      </w:r>
      <w:r w:rsidR="00D95FE4" w:rsidRPr="008428EA">
        <w:rPr>
          <w:sz w:val="28"/>
          <w:szCs w:val="28"/>
        </w:rPr>
        <w:t xml:space="preserve">дисциплинам и </w:t>
      </w:r>
      <w:r w:rsidR="00567475" w:rsidRPr="008428EA">
        <w:rPr>
          <w:sz w:val="28"/>
          <w:szCs w:val="28"/>
        </w:rPr>
        <w:t xml:space="preserve">междисциплинарным </w:t>
      </w:r>
      <w:r w:rsidRPr="008428EA">
        <w:rPr>
          <w:sz w:val="28"/>
          <w:szCs w:val="28"/>
        </w:rPr>
        <w:t>ку</w:t>
      </w:r>
      <w:r w:rsidRPr="008428EA">
        <w:rPr>
          <w:sz w:val="28"/>
          <w:szCs w:val="28"/>
        </w:rPr>
        <w:t>р</w:t>
      </w:r>
      <w:r w:rsidRPr="008428EA">
        <w:rPr>
          <w:sz w:val="28"/>
          <w:szCs w:val="28"/>
        </w:rPr>
        <w:t xml:space="preserve">сам, </w:t>
      </w:r>
      <w:r w:rsidR="00D95FE4" w:rsidRPr="008428EA">
        <w:rPr>
          <w:sz w:val="28"/>
          <w:szCs w:val="28"/>
        </w:rPr>
        <w:t xml:space="preserve">а также </w:t>
      </w:r>
      <w:r w:rsidRPr="008428EA">
        <w:rPr>
          <w:sz w:val="28"/>
          <w:szCs w:val="28"/>
        </w:rPr>
        <w:t xml:space="preserve">полученного практического </w:t>
      </w:r>
      <w:r w:rsidR="00567475" w:rsidRPr="008428EA">
        <w:rPr>
          <w:sz w:val="28"/>
          <w:szCs w:val="28"/>
        </w:rPr>
        <w:t xml:space="preserve">опыта по результатам учебной и </w:t>
      </w:r>
      <w:r w:rsidRPr="008428EA">
        <w:rPr>
          <w:sz w:val="28"/>
          <w:szCs w:val="28"/>
        </w:rPr>
        <w:t xml:space="preserve">производственной практик; </w:t>
      </w:r>
    </w:p>
    <w:p w:rsidR="00E9551A" w:rsidRPr="008428EA" w:rsidRDefault="00E9551A" w:rsidP="008428E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8EA">
        <w:rPr>
          <w:sz w:val="28"/>
          <w:szCs w:val="28"/>
        </w:rPr>
        <w:t>формирования общих и профессиональных компетенций по профе</w:t>
      </w:r>
      <w:r w:rsidRPr="008428EA">
        <w:rPr>
          <w:sz w:val="28"/>
          <w:szCs w:val="28"/>
        </w:rPr>
        <w:t>с</w:t>
      </w:r>
      <w:r w:rsidRPr="008428EA">
        <w:rPr>
          <w:sz w:val="28"/>
          <w:szCs w:val="28"/>
        </w:rPr>
        <w:t xml:space="preserve">сиональному модулю; </w:t>
      </w:r>
    </w:p>
    <w:p w:rsidR="00E9551A" w:rsidRPr="008428EA" w:rsidRDefault="00E9551A" w:rsidP="008428E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8EA">
        <w:rPr>
          <w:sz w:val="28"/>
          <w:szCs w:val="28"/>
        </w:rPr>
        <w:t xml:space="preserve">развития профессионально значимых исследовательских умений, </w:t>
      </w:r>
      <w:r w:rsidR="00A17A66" w:rsidRPr="008428EA">
        <w:rPr>
          <w:sz w:val="28"/>
          <w:szCs w:val="28"/>
        </w:rPr>
        <w:t xml:space="preserve"> </w:t>
      </w:r>
      <w:r w:rsidRPr="008428EA">
        <w:rPr>
          <w:sz w:val="28"/>
          <w:szCs w:val="28"/>
        </w:rPr>
        <w:t>современного стиля научного мышления путем вовлечения студентов в ра</w:t>
      </w:r>
      <w:r w:rsidRPr="008428EA">
        <w:rPr>
          <w:sz w:val="28"/>
          <w:szCs w:val="28"/>
        </w:rPr>
        <w:t>з</w:t>
      </w:r>
      <w:r w:rsidRPr="008428EA">
        <w:rPr>
          <w:sz w:val="28"/>
          <w:szCs w:val="28"/>
        </w:rPr>
        <w:t xml:space="preserve">работку реальных профессиональных продуктов по заказу работодателей; </w:t>
      </w:r>
    </w:p>
    <w:p w:rsidR="00E9551A" w:rsidRPr="008428EA" w:rsidRDefault="00E9551A" w:rsidP="008428E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8EA">
        <w:rPr>
          <w:sz w:val="28"/>
          <w:szCs w:val="28"/>
        </w:rPr>
        <w:t xml:space="preserve">формирования умений использовать справочную, нормативную и правовую документацию; </w:t>
      </w:r>
    </w:p>
    <w:p w:rsidR="00E9551A" w:rsidRPr="008428EA" w:rsidRDefault="00E9551A" w:rsidP="008428E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8EA">
        <w:rPr>
          <w:sz w:val="28"/>
          <w:szCs w:val="28"/>
        </w:rPr>
        <w:t>проверки и определения уровня теоретической и практической г</w:t>
      </w:r>
      <w:r w:rsidRPr="008428EA">
        <w:rPr>
          <w:sz w:val="28"/>
          <w:szCs w:val="28"/>
        </w:rPr>
        <w:t>о</w:t>
      </w:r>
      <w:r w:rsidRPr="008428EA">
        <w:rPr>
          <w:sz w:val="28"/>
          <w:szCs w:val="28"/>
        </w:rPr>
        <w:t>товности выпускников к профессиональной деятельности, актуализации п</w:t>
      </w:r>
      <w:r w:rsidRPr="008428EA">
        <w:rPr>
          <w:sz w:val="28"/>
          <w:szCs w:val="28"/>
        </w:rPr>
        <w:t>о</w:t>
      </w:r>
      <w:r w:rsidRPr="008428EA">
        <w:rPr>
          <w:sz w:val="28"/>
          <w:szCs w:val="28"/>
        </w:rPr>
        <w:t>требности в непрерывном самообразовании как условии формирования пр</w:t>
      </w:r>
      <w:r w:rsidRPr="008428EA">
        <w:rPr>
          <w:sz w:val="28"/>
          <w:szCs w:val="28"/>
        </w:rPr>
        <w:t>о</w:t>
      </w:r>
      <w:r w:rsidRPr="008428EA">
        <w:rPr>
          <w:sz w:val="28"/>
          <w:szCs w:val="28"/>
        </w:rPr>
        <w:t xml:space="preserve">фессиональной компетентности; </w:t>
      </w:r>
    </w:p>
    <w:p w:rsidR="00E9551A" w:rsidRPr="008428EA" w:rsidRDefault="00E9551A" w:rsidP="008428E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8EA">
        <w:rPr>
          <w:sz w:val="28"/>
          <w:szCs w:val="28"/>
        </w:rPr>
        <w:t>развития творческой инициативы, самостоятельности, ответственн</w:t>
      </w:r>
      <w:r w:rsidRPr="008428EA">
        <w:rPr>
          <w:sz w:val="28"/>
          <w:szCs w:val="28"/>
        </w:rPr>
        <w:t>о</w:t>
      </w:r>
      <w:r w:rsidRPr="008428EA">
        <w:rPr>
          <w:sz w:val="28"/>
          <w:szCs w:val="28"/>
        </w:rPr>
        <w:t xml:space="preserve">сти и организованности; </w:t>
      </w:r>
    </w:p>
    <w:p w:rsidR="008F235E" w:rsidRPr="008428EA" w:rsidRDefault="00E9551A" w:rsidP="008428E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8EA">
        <w:rPr>
          <w:sz w:val="28"/>
          <w:szCs w:val="28"/>
        </w:rPr>
        <w:t xml:space="preserve">подготовки к итоговой государственной аттестации. </w:t>
      </w:r>
    </w:p>
    <w:p w:rsidR="00957CDC" w:rsidRPr="00CF1F39" w:rsidRDefault="00957CDC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>1.4. Количество курсовых работ, наименование профессиональных м</w:t>
      </w:r>
      <w:r w:rsidRPr="00CF1F39">
        <w:rPr>
          <w:rFonts w:ascii="Times New Roman" w:hAnsi="Times New Roman" w:cs="Times New Roman"/>
          <w:sz w:val="28"/>
          <w:szCs w:val="28"/>
        </w:rPr>
        <w:t>о</w:t>
      </w:r>
      <w:r w:rsidRPr="00CF1F39">
        <w:rPr>
          <w:rFonts w:ascii="Times New Roman" w:hAnsi="Times New Roman" w:cs="Times New Roman"/>
          <w:sz w:val="28"/>
          <w:szCs w:val="28"/>
        </w:rPr>
        <w:t>дулей профессионального цикла, по которым они предусматриваются, и</w:t>
      </w:r>
    </w:p>
    <w:p w:rsidR="00957CDC" w:rsidRPr="00CF1F39" w:rsidRDefault="00957CDC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>количество часов обязательной учебной нагрузки студента, отведенное на их</w:t>
      </w:r>
      <w:r w:rsidR="008428EA">
        <w:rPr>
          <w:rFonts w:ascii="Times New Roman" w:hAnsi="Times New Roman" w:cs="Times New Roman"/>
          <w:sz w:val="28"/>
          <w:szCs w:val="28"/>
        </w:rPr>
        <w:t xml:space="preserve"> </w:t>
      </w:r>
      <w:r w:rsidRPr="00CF1F39">
        <w:rPr>
          <w:rFonts w:ascii="Times New Roman" w:hAnsi="Times New Roman" w:cs="Times New Roman"/>
          <w:sz w:val="28"/>
          <w:szCs w:val="28"/>
        </w:rPr>
        <w:t>выполнение, определяются Федеральным Государственным образов</w:t>
      </w:r>
      <w:r w:rsidRPr="00CF1F39">
        <w:rPr>
          <w:rFonts w:ascii="Times New Roman" w:hAnsi="Times New Roman" w:cs="Times New Roman"/>
          <w:sz w:val="28"/>
          <w:szCs w:val="28"/>
        </w:rPr>
        <w:t>а</w:t>
      </w:r>
      <w:r w:rsidRPr="00CF1F39">
        <w:rPr>
          <w:rFonts w:ascii="Times New Roman" w:hAnsi="Times New Roman" w:cs="Times New Roman"/>
          <w:sz w:val="28"/>
          <w:szCs w:val="28"/>
        </w:rPr>
        <w:t>тельным стандартом среднего профессионального образования в части Тр</w:t>
      </w:r>
      <w:r w:rsidRPr="00CF1F39">
        <w:rPr>
          <w:rFonts w:ascii="Times New Roman" w:hAnsi="Times New Roman" w:cs="Times New Roman"/>
          <w:sz w:val="28"/>
          <w:szCs w:val="28"/>
        </w:rPr>
        <w:t>е</w:t>
      </w:r>
      <w:r w:rsidRPr="00CF1F39">
        <w:rPr>
          <w:rFonts w:ascii="Times New Roman" w:hAnsi="Times New Roman" w:cs="Times New Roman"/>
          <w:sz w:val="28"/>
          <w:szCs w:val="28"/>
        </w:rPr>
        <w:t>бований к условиям реализации основной профессиональной образовател</w:t>
      </w:r>
      <w:r w:rsidRPr="00CF1F39">
        <w:rPr>
          <w:rFonts w:ascii="Times New Roman" w:hAnsi="Times New Roman" w:cs="Times New Roman"/>
          <w:sz w:val="28"/>
          <w:szCs w:val="28"/>
        </w:rPr>
        <w:t>ь</w:t>
      </w:r>
      <w:r w:rsidRPr="00CF1F39">
        <w:rPr>
          <w:rFonts w:ascii="Times New Roman" w:hAnsi="Times New Roman" w:cs="Times New Roman"/>
          <w:sz w:val="28"/>
          <w:szCs w:val="28"/>
        </w:rPr>
        <w:t xml:space="preserve">ной программы по специальности </w:t>
      </w:r>
      <w:r w:rsidR="00CF1F39" w:rsidRPr="00CF1F39">
        <w:rPr>
          <w:rFonts w:ascii="Times New Roman" w:hAnsi="Times New Roman" w:cs="Times New Roman"/>
          <w:sz w:val="28"/>
          <w:szCs w:val="28"/>
        </w:rPr>
        <w:t>120714</w:t>
      </w:r>
      <w:r w:rsidRPr="00CF1F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CF1F39" w:rsidRPr="00CF1F39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="00CF1F39" w:rsidRPr="00CF1F39">
        <w:rPr>
          <w:rFonts w:ascii="Times New Roman" w:hAnsi="Times New Roman" w:cs="Times New Roman"/>
          <w:sz w:val="28"/>
          <w:szCs w:val="28"/>
        </w:rPr>
        <w:t xml:space="preserve"> – имущественные</w:t>
      </w:r>
      <w:proofErr w:type="gramEnd"/>
      <w:r w:rsidR="00CF1F39" w:rsidRPr="00CF1F39">
        <w:rPr>
          <w:rFonts w:ascii="Times New Roman" w:hAnsi="Times New Roman" w:cs="Times New Roman"/>
          <w:sz w:val="28"/>
          <w:szCs w:val="28"/>
        </w:rPr>
        <w:t xml:space="preserve"> отн</w:t>
      </w:r>
      <w:r w:rsidR="00CF1F39" w:rsidRPr="00CF1F39">
        <w:rPr>
          <w:rFonts w:ascii="Times New Roman" w:hAnsi="Times New Roman" w:cs="Times New Roman"/>
          <w:sz w:val="28"/>
          <w:szCs w:val="28"/>
        </w:rPr>
        <w:t>о</w:t>
      </w:r>
      <w:r w:rsidR="00CF1F39" w:rsidRPr="00CF1F39">
        <w:rPr>
          <w:rFonts w:ascii="Times New Roman" w:hAnsi="Times New Roman" w:cs="Times New Roman"/>
          <w:sz w:val="28"/>
          <w:szCs w:val="28"/>
        </w:rPr>
        <w:t>шения</w:t>
      </w:r>
      <w:r w:rsidRPr="00CF1F3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57CDC" w:rsidRPr="00CF1F39" w:rsidRDefault="00957CDC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>1.5. Курсовая работа выполняется в сроки, определенные учебным пл</w:t>
      </w:r>
      <w:r w:rsidRPr="00CF1F39">
        <w:rPr>
          <w:rFonts w:ascii="Times New Roman" w:hAnsi="Times New Roman" w:cs="Times New Roman"/>
          <w:sz w:val="28"/>
          <w:szCs w:val="28"/>
        </w:rPr>
        <w:t>а</w:t>
      </w:r>
      <w:r w:rsidRPr="00CF1F39">
        <w:rPr>
          <w:rFonts w:ascii="Times New Roman" w:hAnsi="Times New Roman" w:cs="Times New Roman"/>
          <w:sz w:val="28"/>
          <w:szCs w:val="28"/>
        </w:rPr>
        <w:t xml:space="preserve">ном по специальности </w:t>
      </w:r>
      <w:r w:rsidR="00CF1F39" w:rsidRPr="00CF1F39">
        <w:rPr>
          <w:rFonts w:ascii="Times New Roman" w:hAnsi="Times New Roman" w:cs="Times New Roman"/>
          <w:sz w:val="28"/>
          <w:szCs w:val="28"/>
        </w:rPr>
        <w:t xml:space="preserve"> 120714 «</w:t>
      </w:r>
      <w:proofErr w:type="spellStart"/>
      <w:proofErr w:type="gramStart"/>
      <w:r w:rsidR="00CF1F39" w:rsidRPr="00CF1F39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="00CF1F39" w:rsidRPr="00CF1F39">
        <w:rPr>
          <w:rFonts w:ascii="Times New Roman" w:hAnsi="Times New Roman" w:cs="Times New Roman"/>
          <w:sz w:val="28"/>
          <w:szCs w:val="28"/>
        </w:rPr>
        <w:t xml:space="preserve"> – имущественные</w:t>
      </w:r>
      <w:proofErr w:type="gramEnd"/>
      <w:r w:rsidR="00CF1F39" w:rsidRPr="00CF1F39">
        <w:rPr>
          <w:rFonts w:ascii="Times New Roman" w:hAnsi="Times New Roman" w:cs="Times New Roman"/>
          <w:sz w:val="28"/>
          <w:szCs w:val="28"/>
        </w:rPr>
        <w:t xml:space="preserve"> отношения».</w:t>
      </w:r>
    </w:p>
    <w:p w:rsidR="00880650" w:rsidRPr="00CF1F39" w:rsidRDefault="00880650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1390E" w:rsidRPr="00CF1F39">
        <w:rPr>
          <w:rFonts w:ascii="Times New Roman" w:hAnsi="Times New Roman" w:cs="Times New Roman"/>
          <w:sz w:val="28"/>
          <w:szCs w:val="28"/>
        </w:rPr>
        <w:t>6</w:t>
      </w:r>
      <w:r w:rsidRPr="00CF1F39">
        <w:rPr>
          <w:rFonts w:ascii="Times New Roman" w:hAnsi="Times New Roman" w:cs="Times New Roman"/>
          <w:sz w:val="28"/>
          <w:szCs w:val="28"/>
        </w:rPr>
        <w:t xml:space="preserve">. </w:t>
      </w:r>
      <w:r w:rsidR="007E29F8" w:rsidRPr="00CF1F39">
        <w:rPr>
          <w:rFonts w:ascii="Times New Roman" w:hAnsi="Times New Roman" w:cs="Times New Roman"/>
          <w:sz w:val="28"/>
          <w:szCs w:val="28"/>
        </w:rPr>
        <w:t>Студент получает задание на курсовую работу (проект) от преп</w:t>
      </w:r>
      <w:r w:rsidR="007E29F8" w:rsidRPr="00CF1F39">
        <w:rPr>
          <w:rFonts w:ascii="Times New Roman" w:hAnsi="Times New Roman" w:cs="Times New Roman"/>
          <w:sz w:val="28"/>
          <w:szCs w:val="28"/>
        </w:rPr>
        <w:t>о</w:t>
      </w:r>
      <w:r w:rsidR="007E29F8" w:rsidRPr="00CF1F39">
        <w:rPr>
          <w:rFonts w:ascii="Times New Roman" w:hAnsi="Times New Roman" w:cs="Times New Roman"/>
          <w:sz w:val="28"/>
          <w:szCs w:val="28"/>
        </w:rPr>
        <w:t xml:space="preserve">давателя, осуществляющего руководство </w:t>
      </w:r>
      <w:r w:rsidR="00404471" w:rsidRPr="00CF1F39">
        <w:rPr>
          <w:rFonts w:ascii="Times New Roman" w:hAnsi="Times New Roman" w:cs="Times New Roman"/>
          <w:sz w:val="28"/>
          <w:szCs w:val="28"/>
        </w:rPr>
        <w:t>деятельностью</w:t>
      </w:r>
      <w:r w:rsidR="007E29F8" w:rsidRPr="00CF1F39">
        <w:rPr>
          <w:rFonts w:ascii="Times New Roman" w:hAnsi="Times New Roman" w:cs="Times New Roman"/>
          <w:sz w:val="28"/>
          <w:szCs w:val="28"/>
        </w:rPr>
        <w:t xml:space="preserve"> студента по напис</w:t>
      </w:r>
      <w:r w:rsidR="007E29F8" w:rsidRPr="00CF1F39">
        <w:rPr>
          <w:rFonts w:ascii="Times New Roman" w:hAnsi="Times New Roman" w:cs="Times New Roman"/>
          <w:sz w:val="28"/>
          <w:szCs w:val="28"/>
        </w:rPr>
        <w:t>а</w:t>
      </w:r>
      <w:r w:rsidR="007E29F8" w:rsidRPr="00CF1F39">
        <w:rPr>
          <w:rFonts w:ascii="Times New Roman" w:hAnsi="Times New Roman" w:cs="Times New Roman"/>
          <w:sz w:val="28"/>
          <w:szCs w:val="28"/>
        </w:rPr>
        <w:t>нию курсовых работ</w:t>
      </w:r>
      <w:r w:rsidR="000900AC" w:rsidRPr="00CF1F39">
        <w:rPr>
          <w:rFonts w:ascii="Times New Roman" w:hAnsi="Times New Roman" w:cs="Times New Roman"/>
          <w:sz w:val="28"/>
          <w:szCs w:val="28"/>
        </w:rPr>
        <w:t xml:space="preserve"> (проектов)</w:t>
      </w:r>
      <w:r w:rsidR="00CC4EBD" w:rsidRPr="00CF1F3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70FAD">
        <w:rPr>
          <w:rFonts w:ascii="Times New Roman" w:hAnsi="Times New Roman" w:cs="Times New Roman"/>
          <w:sz w:val="28"/>
          <w:szCs w:val="28"/>
        </w:rPr>
        <w:t>А</w:t>
      </w:r>
      <w:r w:rsidR="00CC4EBD" w:rsidRPr="00CF1F39">
        <w:rPr>
          <w:rFonts w:ascii="Times New Roman" w:hAnsi="Times New Roman" w:cs="Times New Roman"/>
          <w:sz w:val="28"/>
          <w:szCs w:val="28"/>
        </w:rPr>
        <w:t>)</w:t>
      </w:r>
      <w:r w:rsidR="007E29F8" w:rsidRPr="00CF1F39">
        <w:rPr>
          <w:rFonts w:ascii="Times New Roman" w:hAnsi="Times New Roman" w:cs="Times New Roman"/>
          <w:sz w:val="28"/>
          <w:szCs w:val="28"/>
        </w:rPr>
        <w:t xml:space="preserve">. </w:t>
      </w:r>
      <w:r w:rsidR="00404471" w:rsidRPr="00CF1F39">
        <w:rPr>
          <w:rFonts w:ascii="Times New Roman" w:hAnsi="Times New Roman" w:cs="Times New Roman"/>
          <w:sz w:val="28"/>
          <w:szCs w:val="28"/>
        </w:rPr>
        <w:t>В процессе работы студент может получать консультации руководителя.</w:t>
      </w:r>
      <w:r w:rsidR="007E29F8" w:rsidRPr="00CF1F39">
        <w:rPr>
          <w:rFonts w:ascii="Times New Roman" w:hAnsi="Times New Roman" w:cs="Times New Roman"/>
          <w:sz w:val="28"/>
          <w:szCs w:val="28"/>
        </w:rPr>
        <w:t xml:space="preserve"> </w:t>
      </w:r>
      <w:r w:rsidRPr="00CF1F39">
        <w:rPr>
          <w:rFonts w:ascii="Times New Roman" w:hAnsi="Times New Roman" w:cs="Times New Roman"/>
          <w:sz w:val="28"/>
          <w:szCs w:val="28"/>
        </w:rPr>
        <w:t>Студент самостоятельно в</w:t>
      </w:r>
      <w:r w:rsidRPr="00CF1F39">
        <w:rPr>
          <w:rFonts w:ascii="Times New Roman" w:hAnsi="Times New Roman" w:cs="Times New Roman"/>
          <w:sz w:val="28"/>
          <w:szCs w:val="28"/>
        </w:rPr>
        <w:t>ы</w:t>
      </w:r>
      <w:r w:rsidRPr="00CF1F39">
        <w:rPr>
          <w:rFonts w:ascii="Times New Roman" w:hAnsi="Times New Roman" w:cs="Times New Roman"/>
          <w:sz w:val="28"/>
          <w:szCs w:val="28"/>
        </w:rPr>
        <w:t xml:space="preserve">полняет курсовую работу и оформляет всю необходимую документацию. </w:t>
      </w:r>
    </w:p>
    <w:p w:rsidR="00F34F08" w:rsidRDefault="00F34F08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31E" w:rsidRPr="008428EA" w:rsidRDefault="008428EA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EA">
        <w:rPr>
          <w:rFonts w:ascii="Times New Roman" w:hAnsi="Times New Roman" w:cs="Times New Roman"/>
          <w:b/>
          <w:sz w:val="28"/>
          <w:szCs w:val="28"/>
        </w:rPr>
        <w:t>2. ВЫБОР ТЕМЫ КУРСОВОЙ РАБОТЫ</w:t>
      </w:r>
    </w:p>
    <w:p w:rsidR="00D072C4" w:rsidRPr="00CF1F39" w:rsidRDefault="00D072C4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>2.1. Тематика курсовых работ разрабатывается преподавателями совм</w:t>
      </w:r>
      <w:r w:rsidRPr="00CF1F39">
        <w:rPr>
          <w:rFonts w:ascii="Times New Roman" w:hAnsi="Times New Roman" w:cs="Times New Roman"/>
          <w:sz w:val="28"/>
          <w:szCs w:val="28"/>
        </w:rPr>
        <w:t>е</w:t>
      </w:r>
      <w:r w:rsidRPr="00CF1F39">
        <w:rPr>
          <w:rFonts w:ascii="Times New Roman" w:hAnsi="Times New Roman" w:cs="Times New Roman"/>
          <w:sz w:val="28"/>
          <w:szCs w:val="28"/>
        </w:rPr>
        <w:t xml:space="preserve">стно с работодателями для реализации конкретных производственных задач. Тематика курсовых работ </w:t>
      </w:r>
      <w:r w:rsidR="00234E83" w:rsidRPr="00CF1F39">
        <w:rPr>
          <w:rFonts w:ascii="Times New Roman" w:hAnsi="Times New Roman" w:cs="Times New Roman"/>
          <w:sz w:val="28"/>
          <w:szCs w:val="28"/>
        </w:rPr>
        <w:t xml:space="preserve">согласовывается с работодателями, </w:t>
      </w:r>
      <w:r w:rsidRPr="00CF1F39">
        <w:rPr>
          <w:rFonts w:ascii="Times New Roman" w:hAnsi="Times New Roman" w:cs="Times New Roman"/>
          <w:sz w:val="28"/>
          <w:szCs w:val="28"/>
        </w:rPr>
        <w:t>рассматривае</w:t>
      </w:r>
      <w:r w:rsidRPr="00CF1F39">
        <w:rPr>
          <w:rFonts w:ascii="Times New Roman" w:hAnsi="Times New Roman" w:cs="Times New Roman"/>
          <w:sz w:val="28"/>
          <w:szCs w:val="28"/>
        </w:rPr>
        <w:t>т</w:t>
      </w:r>
      <w:r w:rsidRPr="00CF1F39">
        <w:rPr>
          <w:rFonts w:ascii="Times New Roman" w:hAnsi="Times New Roman" w:cs="Times New Roman"/>
          <w:sz w:val="28"/>
          <w:szCs w:val="28"/>
        </w:rPr>
        <w:t xml:space="preserve">ся </w:t>
      </w:r>
      <w:r w:rsidR="00234E83" w:rsidRPr="00CF1F39">
        <w:rPr>
          <w:rFonts w:ascii="Times New Roman" w:hAnsi="Times New Roman" w:cs="Times New Roman"/>
          <w:sz w:val="28"/>
          <w:szCs w:val="28"/>
        </w:rPr>
        <w:t>на заседании кафедры и утверждается научно-методическим советом ко</w:t>
      </w:r>
      <w:r w:rsidR="00234E83" w:rsidRPr="00CF1F39">
        <w:rPr>
          <w:rFonts w:ascii="Times New Roman" w:hAnsi="Times New Roman" w:cs="Times New Roman"/>
          <w:sz w:val="28"/>
          <w:szCs w:val="28"/>
        </w:rPr>
        <w:t>л</w:t>
      </w:r>
      <w:r w:rsidR="00234E83" w:rsidRPr="00CF1F39">
        <w:rPr>
          <w:rFonts w:ascii="Times New Roman" w:hAnsi="Times New Roman" w:cs="Times New Roman"/>
          <w:sz w:val="28"/>
          <w:szCs w:val="28"/>
        </w:rPr>
        <w:t>леджа.</w:t>
      </w:r>
    </w:p>
    <w:p w:rsidR="00D072C4" w:rsidRPr="00CF1F39" w:rsidRDefault="00D072C4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>2.2. Темы курсовых работ должны соответствовать рекомендуемой т</w:t>
      </w:r>
      <w:r w:rsidRPr="00CF1F39">
        <w:rPr>
          <w:rFonts w:ascii="Times New Roman" w:hAnsi="Times New Roman" w:cs="Times New Roman"/>
          <w:sz w:val="28"/>
          <w:szCs w:val="28"/>
        </w:rPr>
        <w:t>е</w:t>
      </w:r>
      <w:r w:rsidRPr="00CF1F39">
        <w:rPr>
          <w:rFonts w:ascii="Times New Roman" w:hAnsi="Times New Roman" w:cs="Times New Roman"/>
          <w:sz w:val="28"/>
          <w:szCs w:val="28"/>
        </w:rPr>
        <w:t>матике курсовых работ в рабоч</w:t>
      </w:r>
      <w:r w:rsidR="00875CAE" w:rsidRPr="00CF1F39">
        <w:rPr>
          <w:rFonts w:ascii="Times New Roman" w:hAnsi="Times New Roman" w:cs="Times New Roman"/>
          <w:sz w:val="28"/>
          <w:szCs w:val="28"/>
        </w:rPr>
        <w:t>ей</w:t>
      </w:r>
      <w:r w:rsidRPr="00CF1F3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75CAE" w:rsidRPr="00CF1F39">
        <w:rPr>
          <w:rFonts w:ascii="Times New Roman" w:hAnsi="Times New Roman" w:cs="Times New Roman"/>
          <w:sz w:val="28"/>
          <w:szCs w:val="28"/>
        </w:rPr>
        <w:t>е</w:t>
      </w:r>
      <w:r w:rsidRPr="00CF1F3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875CAE" w:rsidRPr="00CF1F39">
        <w:rPr>
          <w:rFonts w:ascii="Times New Roman" w:hAnsi="Times New Roman" w:cs="Times New Roman"/>
          <w:sz w:val="28"/>
          <w:szCs w:val="28"/>
        </w:rPr>
        <w:t>ого</w:t>
      </w:r>
      <w:r w:rsidRPr="00CF1F39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875CAE" w:rsidRPr="00CF1F39">
        <w:rPr>
          <w:rFonts w:ascii="Times New Roman" w:hAnsi="Times New Roman" w:cs="Times New Roman"/>
          <w:sz w:val="28"/>
          <w:szCs w:val="28"/>
        </w:rPr>
        <w:t>я</w:t>
      </w:r>
      <w:r w:rsidRPr="00CF1F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2C4" w:rsidRPr="00CF1F39" w:rsidRDefault="00875CAE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 xml:space="preserve">2.3. </w:t>
      </w:r>
      <w:r w:rsidR="00D072C4" w:rsidRPr="00CF1F39">
        <w:rPr>
          <w:rFonts w:ascii="Times New Roman" w:hAnsi="Times New Roman" w:cs="Times New Roman"/>
          <w:sz w:val="28"/>
          <w:szCs w:val="28"/>
        </w:rPr>
        <w:t>Тема курсовой работы может быть предложена студентом при у</w:t>
      </w:r>
      <w:r w:rsidR="00D072C4" w:rsidRPr="00CF1F39">
        <w:rPr>
          <w:rFonts w:ascii="Times New Roman" w:hAnsi="Times New Roman" w:cs="Times New Roman"/>
          <w:sz w:val="28"/>
          <w:szCs w:val="28"/>
        </w:rPr>
        <w:t>с</w:t>
      </w:r>
      <w:r w:rsidR="00D072C4" w:rsidRPr="00CF1F39">
        <w:rPr>
          <w:rFonts w:ascii="Times New Roman" w:hAnsi="Times New Roman" w:cs="Times New Roman"/>
          <w:sz w:val="28"/>
          <w:szCs w:val="28"/>
        </w:rPr>
        <w:t xml:space="preserve">ловии обоснования им ее целесообразности (при выполнении </w:t>
      </w:r>
      <w:r w:rsidRPr="00CF1F39">
        <w:rPr>
          <w:rFonts w:ascii="Times New Roman" w:hAnsi="Times New Roman" w:cs="Times New Roman"/>
          <w:sz w:val="28"/>
          <w:szCs w:val="28"/>
        </w:rPr>
        <w:t xml:space="preserve"> </w:t>
      </w:r>
      <w:r w:rsidR="00D072C4" w:rsidRPr="00CF1F39">
        <w:rPr>
          <w:rFonts w:ascii="Times New Roman" w:hAnsi="Times New Roman" w:cs="Times New Roman"/>
          <w:sz w:val="28"/>
          <w:szCs w:val="28"/>
        </w:rPr>
        <w:t>исследов</w:t>
      </w:r>
      <w:r w:rsidR="00D072C4" w:rsidRPr="00CF1F39">
        <w:rPr>
          <w:rFonts w:ascii="Times New Roman" w:hAnsi="Times New Roman" w:cs="Times New Roman"/>
          <w:sz w:val="28"/>
          <w:szCs w:val="28"/>
        </w:rPr>
        <w:t>а</w:t>
      </w:r>
      <w:r w:rsidR="00D072C4" w:rsidRPr="00CF1F39">
        <w:rPr>
          <w:rFonts w:ascii="Times New Roman" w:hAnsi="Times New Roman" w:cs="Times New Roman"/>
          <w:sz w:val="28"/>
          <w:szCs w:val="28"/>
        </w:rPr>
        <w:t>тельской деятельности, реализации творческих проектов при непосредстве</w:t>
      </w:r>
      <w:r w:rsidR="00D072C4" w:rsidRPr="00CF1F39">
        <w:rPr>
          <w:rFonts w:ascii="Times New Roman" w:hAnsi="Times New Roman" w:cs="Times New Roman"/>
          <w:sz w:val="28"/>
          <w:szCs w:val="28"/>
        </w:rPr>
        <w:t>н</w:t>
      </w:r>
      <w:r w:rsidR="00D072C4" w:rsidRPr="00CF1F39">
        <w:rPr>
          <w:rFonts w:ascii="Times New Roman" w:hAnsi="Times New Roman" w:cs="Times New Roman"/>
          <w:sz w:val="28"/>
          <w:szCs w:val="28"/>
        </w:rPr>
        <w:t xml:space="preserve">ном участии в производственном процессе). </w:t>
      </w:r>
      <w:r w:rsidR="003752A8" w:rsidRPr="00CF1F39">
        <w:rPr>
          <w:rFonts w:ascii="Times New Roman" w:hAnsi="Times New Roman" w:cs="Times New Roman"/>
          <w:sz w:val="28"/>
          <w:szCs w:val="28"/>
        </w:rPr>
        <w:t>Выбор тематики курсовой раб</w:t>
      </w:r>
      <w:r w:rsidR="003752A8" w:rsidRPr="00CF1F39">
        <w:rPr>
          <w:rFonts w:ascii="Times New Roman" w:hAnsi="Times New Roman" w:cs="Times New Roman"/>
          <w:sz w:val="28"/>
          <w:szCs w:val="28"/>
        </w:rPr>
        <w:t>о</w:t>
      </w:r>
      <w:r w:rsidR="003752A8" w:rsidRPr="00CF1F39">
        <w:rPr>
          <w:rFonts w:ascii="Times New Roman" w:hAnsi="Times New Roman" w:cs="Times New Roman"/>
          <w:sz w:val="28"/>
          <w:szCs w:val="28"/>
        </w:rPr>
        <w:t>ты (проекта) может быть индивидуализирован и согласован с професси</w:t>
      </w:r>
      <w:r w:rsidR="003752A8" w:rsidRPr="00CF1F39">
        <w:rPr>
          <w:rFonts w:ascii="Times New Roman" w:hAnsi="Times New Roman" w:cs="Times New Roman"/>
          <w:sz w:val="28"/>
          <w:szCs w:val="28"/>
        </w:rPr>
        <w:t>о</w:t>
      </w:r>
      <w:r w:rsidR="003752A8" w:rsidRPr="00CF1F39">
        <w:rPr>
          <w:rFonts w:ascii="Times New Roman" w:hAnsi="Times New Roman" w:cs="Times New Roman"/>
          <w:sz w:val="28"/>
          <w:szCs w:val="28"/>
        </w:rPr>
        <w:t>нальными интересами студента без снижения общих требований.</w:t>
      </w:r>
    </w:p>
    <w:p w:rsidR="00D072C4" w:rsidRPr="00CF1F39" w:rsidRDefault="00875CAE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 xml:space="preserve">2.4. </w:t>
      </w:r>
      <w:r w:rsidR="00D072C4" w:rsidRPr="00CF1F39">
        <w:rPr>
          <w:rFonts w:ascii="Times New Roman" w:hAnsi="Times New Roman" w:cs="Times New Roman"/>
          <w:sz w:val="28"/>
          <w:szCs w:val="28"/>
        </w:rPr>
        <w:t xml:space="preserve">В отдельных случаях допускается выполнение курсовой работы по одной теме группой студентов при условии, что каждый студент выполняет свою индивидуальную часть работы. Содержание каждой части должно быть отражено в общем плане курсовой работы. </w:t>
      </w:r>
    </w:p>
    <w:p w:rsidR="00D072C4" w:rsidRPr="00CF1F39" w:rsidRDefault="00875CAE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>2.5.</w:t>
      </w:r>
      <w:r w:rsidR="00D072C4" w:rsidRPr="00CF1F39">
        <w:rPr>
          <w:rFonts w:ascii="Times New Roman" w:hAnsi="Times New Roman" w:cs="Times New Roman"/>
          <w:sz w:val="28"/>
          <w:szCs w:val="28"/>
        </w:rPr>
        <w:t xml:space="preserve"> Тема курсовой работы может быть связана с программой произво</w:t>
      </w:r>
      <w:r w:rsidR="00D072C4" w:rsidRPr="00CF1F39">
        <w:rPr>
          <w:rFonts w:ascii="Times New Roman" w:hAnsi="Times New Roman" w:cs="Times New Roman"/>
          <w:sz w:val="28"/>
          <w:szCs w:val="28"/>
        </w:rPr>
        <w:t>д</w:t>
      </w:r>
      <w:r w:rsidR="00D072C4" w:rsidRPr="00CF1F39">
        <w:rPr>
          <w:rFonts w:ascii="Times New Roman" w:hAnsi="Times New Roman" w:cs="Times New Roman"/>
          <w:sz w:val="28"/>
          <w:szCs w:val="28"/>
        </w:rPr>
        <w:t>ственной (профессиональной) пр</w:t>
      </w:r>
      <w:r w:rsidRPr="00CF1F39">
        <w:rPr>
          <w:rFonts w:ascii="Times New Roman" w:hAnsi="Times New Roman" w:cs="Times New Roman"/>
          <w:sz w:val="28"/>
          <w:szCs w:val="28"/>
        </w:rPr>
        <w:t>актики студента.</w:t>
      </w:r>
    </w:p>
    <w:p w:rsidR="00D072C4" w:rsidRPr="00CF1F39" w:rsidRDefault="003752A8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 xml:space="preserve">2.6. </w:t>
      </w:r>
      <w:r w:rsidR="00D072C4" w:rsidRPr="00CF1F39">
        <w:rPr>
          <w:rFonts w:ascii="Times New Roman" w:hAnsi="Times New Roman" w:cs="Times New Roman"/>
          <w:sz w:val="28"/>
          <w:szCs w:val="28"/>
        </w:rPr>
        <w:t>Курсовая работа, тема которой выбрана студентом произвольно,</w:t>
      </w:r>
      <w:r w:rsidR="008428EA">
        <w:rPr>
          <w:rFonts w:ascii="Times New Roman" w:hAnsi="Times New Roman" w:cs="Times New Roman"/>
          <w:sz w:val="28"/>
          <w:szCs w:val="28"/>
        </w:rPr>
        <w:t xml:space="preserve"> </w:t>
      </w:r>
      <w:r w:rsidR="00D072C4" w:rsidRPr="00CF1F39">
        <w:rPr>
          <w:rFonts w:ascii="Times New Roman" w:hAnsi="Times New Roman" w:cs="Times New Roman"/>
          <w:sz w:val="28"/>
          <w:szCs w:val="28"/>
        </w:rPr>
        <w:t xml:space="preserve">без согласования к защите не допускается. </w:t>
      </w:r>
    </w:p>
    <w:p w:rsidR="00224CC6" w:rsidRPr="00CF1F39" w:rsidRDefault="00D072C4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>2.6. Курсовая работа (проект) может стать составной частью (разделом,</w:t>
      </w:r>
      <w:r w:rsidR="008428EA">
        <w:rPr>
          <w:rFonts w:ascii="Times New Roman" w:hAnsi="Times New Roman" w:cs="Times New Roman"/>
          <w:sz w:val="28"/>
          <w:szCs w:val="28"/>
        </w:rPr>
        <w:t xml:space="preserve"> </w:t>
      </w:r>
      <w:r w:rsidRPr="00CF1F39">
        <w:rPr>
          <w:rFonts w:ascii="Times New Roman" w:hAnsi="Times New Roman" w:cs="Times New Roman"/>
          <w:sz w:val="28"/>
          <w:szCs w:val="28"/>
        </w:rPr>
        <w:t>главой) выпускной квалификационной работы</w:t>
      </w:r>
      <w:r w:rsidR="00BC69AF" w:rsidRPr="00CF1F39">
        <w:rPr>
          <w:rFonts w:ascii="Times New Roman" w:hAnsi="Times New Roman" w:cs="Times New Roman"/>
          <w:sz w:val="28"/>
          <w:szCs w:val="28"/>
        </w:rPr>
        <w:t>.</w:t>
      </w:r>
    </w:p>
    <w:p w:rsidR="00224CC6" w:rsidRDefault="00224CC6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CC6">
        <w:rPr>
          <w:rFonts w:ascii="Times New Roman" w:hAnsi="Times New Roman" w:cs="Times New Roman"/>
          <w:b/>
          <w:sz w:val="28"/>
          <w:szCs w:val="28"/>
        </w:rPr>
        <w:t xml:space="preserve">Темы курсовых работ по профессиональному модулю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34F08">
        <w:rPr>
          <w:rFonts w:ascii="Times New Roman" w:hAnsi="Times New Roman" w:cs="Times New Roman"/>
          <w:b/>
          <w:sz w:val="28"/>
          <w:szCs w:val="28"/>
        </w:rPr>
        <w:t>Осущест</w:t>
      </w:r>
      <w:r w:rsidR="00F34F08">
        <w:rPr>
          <w:rFonts w:ascii="Times New Roman" w:hAnsi="Times New Roman" w:cs="Times New Roman"/>
          <w:b/>
          <w:sz w:val="28"/>
          <w:szCs w:val="28"/>
        </w:rPr>
        <w:t>в</w:t>
      </w:r>
      <w:r w:rsidR="00F34F08">
        <w:rPr>
          <w:rFonts w:ascii="Times New Roman" w:hAnsi="Times New Roman" w:cs="Times New Roman"/>
          <w:b/>
          <w:sz w:val="28"/>
          <w:szCs w:val="28"/>
        </w:rPr>
        <w:t>ление кадастровых отношений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7BFD" w:rsidRDefault="00667BFD" w:rsidP="008428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2C2B" w:rsidRDefault="00BF3DFC" w:rsidP="00842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F969D6">
        <w:rPr>
          <w:rFonts w:ascii="Times New Roman" w:hAnsi="Times New Roman" w:cs="Times New Roman"/>
          <w:b/>
          <w:sz w:val="28"/>
          <w:szCs w:val="28"/>
        </w:rPr>
        <w:t>2015-2016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tbl>
      <w:tblPr>
        <w:tblStyle w:val="a4"/>
        <w:tblW w:w="9180" w:type="dxa"/>
        <w:tblLook w:val="04A0"/>
      </w:tblPr>
      <w:tblGrid>
        <w:gridCol w:w="817"/>
        <w:gridCol w:w="8363"/>
      </w:tblGrid>
      <w:tr w:rsidR="00FC2C2B" w:rsidRPr="00FC2C2B" w:rsidTr="007D6AF0">
        <w:trPr>
          <w:tblHeader/>
        </w:trPr>
        <w:tc>
          <w:tcPr>
            <w:tcW w:w="817" w:type="dxa"/>
          </w:tcPr>
          <w:p w:rsidR="00FC2C2B" w:rsidRPr="00FC2C2B" w:rsidRDefault="00FC2C2B" w:rsidP="008428E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2C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2C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2C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</w:tcPr>
          <w:p w:rsidR="00FC2C2B" w:rsidRPr="00FC2C2B" w:rsidRDefault="00FC2C2B" w:rsidP="008428E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2B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работы (проекта)</w:t>
            </w:r>
          </w:p>
        </w:tc>
      </w:tr>
      <w:tr w:rsidR="00F34F08" w:rsidRPr="004B2F9D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F34F08" w:rsidP="00CF6D2B">
            <w:pPr>
              <w:suppressLineNumbers/>
              <w:spacing w:line="276" w:lineRule="auto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Модели кадастра.</w:t>
            </w:r>
            <w:r w:rsidRPr="007D6A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Кадастровая реформа.</w:t>
            </w:r>
          </w:p>
        </w:tc>
      </w:tr>
      <w:tr w:rsidR="00F34F08" w:rsidRPr="00482660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F34F08" w:rsidP="00CF6D2B">
            <w:pPr>
              <w:suppressLineNumbers/>
              <w:spacing w:line="276" w:lineRule="auto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Соотношение сведений ГКН и ЕГРП</w:t>
            </w:r>
          </w:p>
        </w:tc>
      </w:tr>
      <w:tr w:rsidR="00F34F08" w:rsidRPr="00482660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F34F08" w:rsidP="00CF6D2B">
            <w:pPr>
              <w:suppressLineNumbers/>
              <w:spacing w:line="276" w:lineRule="auto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Дачная амнистия: упрощенный порядок ГКУ и регистрации прав</w:t>
            </w:r>
          </w:p>
        </w:tc>
      </w:tr>
      <w:tr w:rsidR="00F34F08" w:rsidRPr="00482660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F34F08" w:rsidP="00CF6D2B">
            <w:pPr>
              <w:suppressLineNumbers/>
              <w:spacing w:line="276" w:lineRule="auto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Справочная информация ГКН</w:t>
            </w:r>
            <w:r w:rsidR="00CF6D2B" w:rsidRPr="007D6AF0">
              <w:rPr>
                <w:rFonts w:ascii="Times New Roman" w:hAnsi="Times New Roman" w:cs="Times New Roman"/>
                <w:sz w:val="24"/>
                <w:szCs w:val="24"/>
              </w:rPr>
              <w:t>: порядок получения и использования</w:t>
            </w:r>
          </w:p>
        </w:tc>
      </w:tr>
      <w:tr w:rsidR="00F34F08" w:rsidRPr="00482660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F34F08" w:rsidP="00CF6D2B">
            <w:pPr>
              <w:suppressLineNumbers/>
              <w:spacing w:line="276" w:lineRule="auto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Документированное сопровождение кадастрового учета</w:t>
            </w:r>
          </w:p>
        </w:tc>
      </w:tr>
      <w:tr w:rsidR="00F34F08" w:rsidRPr="00482660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F34F08" w:rsidP="00CF6D2B">
            <w:pPr>
              <w:suppressLineNumbers/>
              <w:spacing w:line="276" w:lineRule="auto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влияющие на определение кадастровой стоим</w:t>
            </w: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сти з</w:t>
            </w: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мельных участков.</w:t>
            </w:r>
          </w:p>
        </w:tc>
      </w:tr>
      <w:tr w:rsidR="00F34F08" w:rsidRPr="00482660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3B3479" w:rsidP="00CF6D2B">
            <w:pPr>
              <w:suppressLineNumbers/>
              <w:spacing w:line="276" w:lineRule="auto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4F08" w:rsidRPr="007D6AF0">
              <w:rPr>
                <w:rFonts w:ascii="Times New Roman" w:hAnsi="Times New Roman" w:cs="Times New Roman"/>
                <w:sz w:val="24"/>
                <w:szCs w:val="24"/>
              </w:rPr>
              <w:t>ассмотрени</w:t>
            </w: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4F08" w:rsidRPr="007D6AF0">
              <w:rPr>
                <w:rFonts w:ascii="Times New Roman" w:hAnsi="Times New Roman" w:cs="Times New Roman"/>
                <w:sz w:val="24"/>
                <w:szCs w:val="24"/>
              </w:rPr>
              <w:t xml:space="preserve"> споров о государственной кадастровой оценке</w:t>
            </w:r>
          </w:p>
        </w:tc>
      </w:tr>
      <w:tr w:rsidR="00F34F08" w:rsidRPr="00482660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F34F08" w:rsidP="00CF6D2B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земельной службы Российской Федерации</w:t>
            </w:r>
          </w:p>
        </w:tc>
      </w:tr>
      <w:tr w:rsidR="00F34F08" w:rsidRPr="00482660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A97063" w:rsidP="00CF6D2B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Способы получения земельного участка, порядок оформления</w:t>
            </w:r>
          </w:p>
        </w:tc>
      </w:tr>
      <w:tr w:rsidR="00F34F08" w:rsidRPr="00482660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A97063" w:rsidP="00CF6D2B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Изъятие земельного участка, способы, документальное оформление</w:t>
            </w:r>
          </w:p>
        </w:tc>
      </w:tr>
      <w:tr w:rsidR="00F34F08" w:rsidRPr="00482660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A97063" w:rsidP="00CF6D2B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изменений состояния и использования земель по </w:t>
            </w:r>
            <w:proofErr w:type="gramStart"/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. Смоленску</w:t>
            </w:r>
          </w:p>
        </w:tc>
      </w:tr>
      <w:tr w:rsidR="00F34F08" w:rsidRPr="00482660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A97063" w:rsidP="00CF6D2B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Порядок постановки на кадастровый учет земельных участков</w:t>
            </w:r>
          </w:p>
        </w:tc>
      </w:tr>
      <w:tr w:rsidR="00F34F08" w:rsidRPr="00482660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F34F08" w:rsidP="00CF6D2B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Публичная кадастровая карта, виды сведений, измерители</w:t>
            </w:r>
          </w:p>
        </w:tc>
      </w:tr>
      <w:tr w:rsidR="00F34F08" w:rsidRPr="00482660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A97063" w:rsidP="00CF6D2B">
            <w:pPr>
              <w:suppressLineNumbers/>
              <w:spacing w:line="276" w:lineRule="auto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Территориальное планирование в Российской Федерации</w:t>
            </w:r>
          </w:p>
        </w:tc>
      </w:tr>
      <w:tr w:rsidR="00F34F08" w:rsidRPr="00482660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F34F08" w:rsidP="00CF6D2B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proofErr w:type="gramStart"/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6AF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охраной земель</w:t>
            </w:r>
          </w:p>
        </w:tc>
      </w:tr>
      <w:tr w:rsidR="00F34F08" w:rsidRPr="00482660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F34F08" w:rsidP="00CF6D2B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Характеристика процессов, происходящих в городской среде</w:t>
            </w:r>
          </w:p>
        </w:tc>
      </w:tr>
      <w:tr w:rsidR="00F34F08" w:rsidRPr="00482660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7D6AF0" w:rsidP="00CF6D2B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Государственный мониторинг земель</w:t>
            </w:r>
          </w:p>
        </w:tc>
      </w:tr>
      <w:tr w:rsidR="00F34F08" w:rsidRPr="00482660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F34F08" w:rsidP="00CF6D2B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оборота земель в Российской Федерации</w:t>
            </w:r>
          </w:p>
        </w:tc>
      </w:tr>
      <w:tr w:rsidR="00F34F08" w:rsidRPr="00482660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F34F08" w:rsidP="00CF6D2B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Правовые нормы землепользования</w:t>
            </w:r>
          </w:p>
        </w:tc>
      </w:tr>
      <w:tr w:rsidR="00F34F08" w:rsidRPr="00A05FF5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F34F08" w:rsidP="00CF6D2B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определению земельного налога</w:t>
            </w:r>
          </w:p>
        </w:tc>
      </w:tr>
      <w:tr w:rsidR="00F34F08" w:rsidRPr="00A05FF5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7D6AF0" w:rsidP="00CF6D2B">
            <w:pPr>
              <w:suppressLineNumbers/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Государственный земельный контроль: результаты проверок</w:t>
            </w:r>
          </w:p>
        </w:tc>
      </w:tr>
      <w:tr w:rsidR="007D6AF0" w:rsidRPr="00A05FF5" w:rsidTr="007D6AF0">
        <w:tc>
          <w:tcPr>
            <w:tcW w:w="817" w:type="dxa"/>
          </w:tcPr>
          <w:p w:rsidR="007D6AF0" w:rsidRPr="007D6AF0" w:rsidRDefault="007D6AF0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7D6AF0" w:rsidRPr="007D6AF0" w:rsidRDefault="007D6AF0" w:rsidP="00CF6D2B">
            <w:pPr>
              <w:suppressLineNumbers/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 использование земель РФ в период с 2013-2015 </w:t>
            </w:r>
            <w:proofErr w:type="spellStart"/>
            <w:proofErr w:type="gramStart"/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D6AF0" w:rsidRPr="00A05FF5" w:rsidTr="007D6AF0">
        <w:tc>
          <w:tcPr>
            <w:tcW w:w="817" w:type="dxa"/>
          </w:tcPr>
          <w:p w:rsidR="007D6AF0" w:rsidRPr="007D6AF0" w:rsidRDefault="007D6AF0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7D6AF0" w:rsidRPr="007D6AF0" w:rsidRDefault="007D6AF0" w:rsidP="00CF6D2B">
            <w:pPr>
              <w:suppressLineNumbers/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земель по категориям и формам собственности</w:t>
            </w:r>
          </w:p>
        </w:tc>
      </w:tr>
      <w:tr w:rsidR="00F34F08" w:rsidRPr="00A05FF5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F34F08" w:rsidP="00CF6D2B">
            <w:pPr>
              <w:suppressLineNumbers/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>Оценка и переоценка земельных участков и объектов жилого и нежилого фонда</w:t>
            </w:r>
          </w:p>
        </w:tc>
      </w:tr>
      <w:tr w:rsidR="00F34F08" w:rsidRPr="00A05FF5" w:rsidTr="007D6AF0">
        <w:tc>
          <w:tcPr>
            <w:tcW w:w="817" w:type="dxa"/>
          </w:tcPr>
          <w:p w:rsidR="00F34F08" w:rsidRPr="007D6AF0" w:rsidRDefault="00F34F08" w:rsidP="007D6AF0">
            <w:pPr>
              <w:pStyle w:val="a3"/>
              <w:numPr>
                <w:ilvl w:val="0"/>
                <w:numId w:val="32"/>
              </w:numPr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8363" w:type="dxa"/>
          </w:tcPr>
          <w:p w:rsidR="00F34F08" w:rsidRPr="007D6AF0" w:rsidRDefault="00A97063" w:rsidP="00CF6D2B">
            <w:pPr>
              <w:suppressLineNumbers/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оформление </w:t>
            </w:r>
            <w:r w:rsidR="00F34F08" w:rsidRPr="007D6AF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регистрации прав на недв</w:t>
            </w:r>
            <w:r w:rsidR="00F34F08" w:rsidRPr="007D6A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4F08" w:rsidRPr="007D6AF0">
              <w:rPr>
                <w:rFonts w:ascii="Times New Roman" w:hAnsi="Times New Roman" w:cs="Times New Roman"/>
                <w:sz w:val="24"/>
                <w:szCs w:val="24"/>
              </w:rPr>
              <w:t>жимость</w:t>
            </w:r>
          </w:p>
        </w:tc>
      </w:tr>
    </w:tbl>
    <w:p w:rsidR="00BF3DFC" w:rsidRPr="00BF3DFC" w:rsidRDefault="00BF3DFC" w:rsidP="00842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A40C7" w:rsidRPr="008428EA" w:rsidRDefault="008428EA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EA">
        <w:rPr>
          <w:rFonts w:ascii="Times New Roman" w:hAnsi="Times New Roman" w:cs="Times New Roman"/>
          <w:b/>
          <w:sz w:val="28"/>
          <w:szCs w:val="28"/>
        </w:rPr>
        <w:t>3.  РЕКОМЕНДАЦИИ ПО СОДЕРЖАНИЮ И СТРУКТУРЕ КУ</w:t>
      </w:r>
      <w:r w:rsidRPr="008428EA">
        <w:rPr>
          <w:rFonts w:ascii="Times New Roman" w:hAnsi="Times New Roman" w:cs="Times New Roman"/>
          <w:b/>
          <w:sz w:val="28"/>
          <w:szCs w:val="28"/>
        </w:rPr>
        <w:t>Р</w:t>
      </w:r>
      <w:r w:rsidRPr="008428EA">
        <w:rPr>
          <w:rFonts w:ascii="Times New Roman" w:hAnsi="Times New Roman" w:cs="Times New Roman"/>
          <w:b/>
          <w:sz w:val="28"/>
          <w:szCs w:val="28"/>
        </w:rPr>
        <w:t>СОВОЙ РАБОТЫ (ПРОЕКТА)</w:t>
      </w:r>
    </w:p>
    <w:p w:rsidR="000A40C7" w:rsidRPr="00267130" w:rsidRDefault="000A40C7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130">
        <w:rPr>
          <w:rFonts w:ascii="Times New Roman" w:hAnsi="Times New Roman" w:cs="Times New Roman"/>
          <w:sz w:val="28"/>
          <w:szCs w:val="28"/>
        </w:rPr>
        <w:t xml:space="preserve">3.1. Содержание курсовой работы  по профессиональному модулю должно носить практический или опытно - экспериментальный характер, и иметь практическую направленность. По объему курсовая работа должна быть не </w:t>
      </w:r>
      <w:r w:rsidR="00F34F08" w:rsidRPr="00267130">
        <w:rPr>
          <w:rFonts w:ascii="Times New Roman" w:hAnsi="Times New Roman" w:cs="Times New Roman"/>
          <w:sz w:val="28"/>
          <w:szCs w:val="28"/>
        </w:rPr>
        <w:t>более</w:t>
      </w:r>
      <w:r w:rsidRPr="00267130">
        <w:rPr>
          <w:rFonts w:ascii="Times New Roman" w:hAnsi="Times New Roman" w:cs="Times New Roman"/>
          <w:sz w:val="28"/>
          <w:szCs w:val="28"/>
        </w:rPr>
        <w:t xml:space="preserve"> </w:t>
      </w:r>
      <w:r w:rsidR="00F34F08" w:rsidRPr="00267130">
        <w:rPr>
          <w:rFonts w:ascii="Times New Roman" w:hAnsi="Times New Roman" w:cs="Times New Roman"/>
          <w:sz w:val="28"/>
          <w:szCs w:val="28"/>
        </w:rPr>
        <w:t>2</w:t>
      </w:r>
      <w:r w:rsidR="00F969D6">
        <w:rPr>
          <w:rFonts w:ascii="Times New Roman" w:hAnsi="Times New Roman" w:cs="Times New Roman"/>
          <w:sz w:val="28"/>
          <w:szCs w:val="28"/>
        </w:rPr>
        <w:t>0</w:t>
      </w:r>
      <w:r w:rsidRPr="00267130">
        <w:rPr>
          <w:rFonts w:ascii="Times New Roman" w:hAnsi="Times New Roman" w:cs="Times New Roman"/>
          <w:sz w:val="28"/>
          <w:szCs w:val="28"/>
        </w:rPr>
        <w:t xml:space="preserve"> страниц печатного текста </w:t>
      </w:r>
    </w:p>
    <w:p w:rsidR="000A40C7" w:rsidRPr="00267130" w:rsidRDefault="000A40C7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130">
        <w:rPr>
          <w:rFonts w:ascii="Times New Roman" w:hAnsi="Times New Roman" w:cs="Times New Roman"/>
          <w:sz w:val="28"/>
          <w:szCs w:val="28"/>
        </w:rPr>
        <w:t xml:space="preserve">3.2. </w:t>
      </w:r>
      <w:r w:rsidR="00F10C56" w:rsidRPr="00267130">
        <w:rPr>
          <w:rFonts w:ascii="Times New Roman" w:hAnsi="Times New Roman" w:cs="Times New Roman"/>
          <w:sz w:val="28"/>
          <w:szCs w:val="28"/>
        </w:rPr>
        <w:t>К</w:t>
      </w:r>
      <w:r w:rsidRPr="00267130">
        <w:rPr>
          <w:rFonts w:ascii="Times New Roman" w:hAnsi="Times New Roman" w:cs="Times New Roman"/>
          <w:sz w:val="28"/>
          <w:szCs w:val="28"/>
        </w:rPr>
        <w:t>урсовая работа практического характера</w:t>
      </w:r>
      <w:r w:rsidR="00C20DBE" w:rsidRPr="00267130">
        <w:rPr>
          <w:rFonts w:ascii="Times New Roman" w:hAnsi="Times New Roman" w:cs="Times New Roman"/>
          <w:sz w:val="28"/>
          <w:szCs w:val="28"/>
        </w:rPr>
        <w:t xml:space="preserve"> </w:t>
      </w:r>
      <w:r w:rsidR="00F10C56" w:rsidRPr="00267130">
        <w:rPr>
          <w:rFonts w:ascii="Times New Roman" w:hAnsi="Times New Roman" w:cs="Times New Roman"/>
          <w:sz w:val="28"/>
          <w:szCs w:val="28"/>
        </w:rPr>
        <w:t>имеет следующую структуру</w:t>
      </w:r>
      <w:r w:rsidRPr="00267130">
        <w:rPr>
          <w:rFonts w:ascii="Times New Roman" w:hAnsi="Times New Roman" w:cs="Times New Roman"/>
          <w:sz w:val="28"/>
          <w:szCs w:val="28"/>
        </w:rPr>
        <w:t>:</w:t>
      </w:r>
    </w:p>
    <w:p w:rsidR="00C20DBE" w:rsidRPr="008428EA" w:rsidRDefault="00F10C56" w:rsidP="008428E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8EA">
        <w:rPr>
          <w:sz w:val="28"/>
          <w:szCs w:val="28"/>
        </w:rPr>
        <w:t xml:space="preserve">титульный лист (Приложение </w:t>
      </w:r>
      <w:r w:rsidR="00E70FAD" w:rsidRPr="008428EA">
        <w:rPr>
          <w:sz w:val="28"/>
          <w:szCs w:val="28"/>
        </w:rPr>
        <w:t>Б</w:t>
      </w:r>
      <w:r w:rsidRPr="008428EA">
        <w:rPr>
          <w:sz w:val="28"/>
          <w:szCs w:val="28"/>
        </w:rPr>
        <w:t>);</w:t>
      </w:r>
    </w:p>
    <w:p w:rsidR="00F10C56" w:rsidRPr="008428EA" w:rsidRDefault="00F10C56" w:rsidP="008428E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8EA">
        <w:rPr>
          <w:sz w:val="28"/>
          <w:szCs w:val="28"/>
        </w:rPr>
        <w:t xml:space="preserve">содержание </w:t>
      </w:r>
      <w:r w:rsidR="00EE0057" w:rsidRPr="008428EA">
        <w:rPr>
          <w:sz w:val="28"/>
          <w:szCs w:val="28"/>
        </w:rPr>
        <w:t xml:space="preserve"> </w:t>
      </w:r>
      <w:r w:rsidRPr="008428EA">
        <w:rPr>
          <w:sz w:val="28"/>
          <w:szCs w:val="28"/>
        </w:rPr>
        <w:t>– размещается после титульного листа. В нем содержи</w:t>
      </w:r>
      <w:r w:rsidRPr="008428EA">
        <w:rPr>
          <w:sz w:val="28"/>
          <w:szCs w:val="28"/>
        </w:rPr>
        <w:t>т</w:t>
      </w:r>
      <w:r w:rsidRPr="008428EA">
        <w:rPr>
          <w:sz w:val="28"/>
          <w:szCs w:val="28"/>
        </w:rPr>
        <w:t xml:space="preserve">ся название глав и </w:t>
      </w:r>
      <w:r w:rsidR="003A3DE6" w:rsidRPr="008428EA">
        <w:rPr>
          <w:sz w:val="28"/>
          <w:szCs w:val="28"/>
        </w:rPr>
        <w:t>разделов</w:t>
      </w:r>
      <w:r w:rsidRPr="008428EA">
        <w:rPr>
          <w:sz w:val="28"/>
          <w:szCs w:val="28"/>
        </w:rPr>
        <w:t xml:space="preserve"> главы с указанием страниц. Название глав не должно дублировать название темы. Формулировки </w:t>
      </w:r>
      <w:r w:rsidR="003A3DE6" w:rsidRPr="008428EA">
        <w:rPr>
          <w:sz w:val="28"/>
          <w:szCs w:val="28"/>
        </w:rPr>
        <w:t>разделов</w:t>
      </w:r>
      <w:r w:rsidRPr="008428EA">
        <w:rPr>
          <w:sz w:val="28"/>
          <w:szCs w:val="28"/>
        </w:rPr>
        <w:t xml:space="preserve"> главы должны быть лаконичными и отражать суть главы.</w:t>
      </w:r>
    </w:p>
    <w:p w:rsidR="000A40C7" w:rsidRPr="008428EA" w:rsidRDefault="000A40C7" w:rsidP="008428E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8EA">
        <w:rPr>
          <w:sz w:val="28"/>
          <w:szCs w:val="28"/>
        </w:rPr>
        <w:lastRenderedPageBreak/>
        <w:t>введени</w:t>
      </w:r>
      <w:r w:rsidR="0054546C" w:rsidRPr="008428EA">
        <w:rPr>
          <w:sz w:val="28"/>
          <w:szCs w:val="28"/>
        </w:rPr>
        <w:t>е</w:t>
      </w:r>
      <w:r w:rsidRPr="008428EA">
        <w:rPr>
          <w:sz w:val="28"/>
          <w:szCs w:val="28"/>
        </w:rPr>
        <w:t>, в котором раскрывается актуальность и значение темы,  формулируются цели, задачи</w:t>
      </w:r>
      <w:r w:rsidR="0054546C" w:rsidRPr="008428EA">
        <w:rPr>
          <w:sz w:val="28"/>
          <w:szCs w:val="28"/>
        </w:rPr>
        <w:t xml:space="preserve"> исследования</w:t>
      </w:r>
      <w:r w:rsidRPr="008428EA">
        <w:rPr>
          <w:sz w:val="28"/>
          <w:szCs w:val="28"/>
        </w:rPr>
        <w:t>, объект и предмет исследования</w:t>
      </w:r>
      <w:r w:rsidR="0054546C" w:rsidRPr="008428EA">
        <w:rPr>
          <w:sz w:val="28"/>
          <w:szCs w:val="28"/>
        </w:rPr>
        <w:t>. Введение составляет около 10% от общ</w:t>
      </w:r>
      <w:r w:rsidR="008428EA" w:rsidRPr="008428EA">
        <w:rPr>
          <w:sz w:val="28"/>
          <w:szCs w:val="28"/>
        </w:rPr>
        <w:t xml:space="preserve">его объема работы (2 </w:t>
      </w:r>
      <w:r w:rsidR="0054546C" w:rsidRPr="008428EA">
        <w:rPr>
          <w:sz w:val="28"/>
          <w:szCs w:val="28"/>
        </w:rPr>
        <w:t>страницы)</w:t>
      </w:r>
      <w:r w:rsidRPr="008428EA">
        <w:rPr>
          <w:sz w:val="28"/>
          <w:szCs w:val="28"/>
        </w:rPr>
        <w:t xml:space="preserve">; </w:t>
      </w:r>
    </w:p>
    <w:p w:rsidR="003B500B" w:rsidRPr="008428EA" w:rsidRDefault="000A40C7" w:rsidP="008428E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8EA">
        <w:rPr>
          <w:sz w:val="28"/>
          <w:szCs w:val="28"/>
        </w:rPr>
        <w:t>основн</w:t>
      </w:r>
      <w:r w:rsidR="00307741" w:rsidRPr="008428EA">
        <w:rPr>
          <w:sz w:val="28"/>
          <w:szCs w:val="28"/>
        </w:rPr>
        <w:t>ая</w:t>
      </w:r>
      <w:r w:rsidRPr="008428EA">
        <w:rPr>
          <w:sz w:val="28"/>
          <w:szCs w:val="28"/>
        </w:rPr>
        <w:t xml:space="preserve"> част</w:t>
      </w:r>
      <w:r w:rsidR="00307741" w:rsidRPr="008428EA">
        <w:rPr>
          <w:sz w:val="28"/>
          <w:szCs w:val="28"/>
        </w:rPr>
        <w:t>ь</w:t>
      </w:r>
      <w:r w:rsidRPr="008428EA">
        <w:rPr>
          <w:sz w:val="28"/>
          <w:szCs w:val="28"/>
        </w:rPr>
        <w:t xml:space="preserve">, которая обычно состоит из двух </w:t>
      </w:r>
      <w:r w:rsidR="0050691A" w:rsidRPr="008428EA">
        <w:rPr>
          <w:sz w:val="28"/>
          <w:szCs w:val="28"/>
        </w:rPr>
        <w:t>глав</w:t>
      </w:r>
      <w:r w:rsidR="008428EA">
        <w:rPr>
          <w:sz w:val="28"/>
          <w:szCs w:val="28"/>
        </w:rPr>
        <w:t>, представле</w:t>
      </w:r>
      <w:r w:rsidR="008428EA">
        <w:rPr>
          <w:sz w:val="28"/>
          <w:szCs w:val="28"/>
        </w:rPr>
        <w:t>н</w:t>
      </w:r>
      <w:r w:rsidR="008428EA">
        <w:rPr>
          <w:sz w:val="28"/>
          <w:szCs w:val="28"/>
        </w:rPr>
        <w:t>ных в таблице 2</w:t>
      </w:r>
      <w:r w:rsidRPr="008428EA">
        <w:rPr>
          <w:sz w:val="28"/>
          <w:szCs w:val="28"/>
        </w:rPr>
        <w:t>:</w:t>
      </w:r>
    </w:p>
    <w:p w:rsidR="003B500B" w:rsidRDefault="008428EA" w:rsidP="0084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Содержание глав курсовой работы</w:t>
      </w:r>
    </w:p>
    <w:tbl>
      <w:tblPr>
        <w:tblStyle w:val="a4"/>
        <w:tblW w:w="0" w:type="auto"/>
        <w:tblLook w:val="04A0"/>
      </w:tblPr>
      <w:tblGrid>
        <w:gridCol w:w="9464"/>
      </w:tblGrid>
      <w:tr w:rsidR="00267130" w:rsidRPr="003B500B" w:rsidTr="00267130">
        <w:trPr>
          <w:tblHeader/>
        </w:trPr>
        <w:tc>
          <w:tcPr>
            <w:tcW w:w="9464" w:type="dxa"/>
          </w:tcPr>
          <w:p w:rsidR="00267130" w:rsidRPr="003B500B" w:rsidRDefault="00267130" w:rsidP="008428E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0B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работа практического характера</w:t>
            </w:r>
          </w:p>
        </w:tc>
      </w:tr>
      <w:tr w:rsidR="00267130" w:rsidRPr="003B500B" w:rsidTr="00267130">
        <w:tc>
          <w:tcPr>
            <w:tcW w:w="9464" w:type="dxa"/>
          </w:tcPr>
          <w:p w:rsidR="00267130" w:rsidRDefault="00267130" w:rsidP="008428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глава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 xml:space="preserve">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разрабатываемой темы. </w:t>
            </w:r>
          </w:p>
          <w:p w:rsidR="00267130" w:rsidRPr="003B500B" w:rsidRDefault="00267130" w:rsidP="008428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>Проводится описание объекта и предмета исследования, изучение теоретических концепций и понятийного аппарата по теме исследования, описание выявленных закон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>мерностей, проблем и тенденций развития объекта и предмета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следования на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менном этапе.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67130" w:rsidRPr="003B500B" w:rsidTr="00267130">
        <w:tc>
          <w:tcPr>
            <w:tcW w:w="9464" w:type="dxa"/>
          </w:tcPr>
          <w:p w:rsidR="00267130" w:rsidRPr="003B500B" w:rsidRDefault="00267130" w:rsidP="008428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глава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содержит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8E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аналитическую справку – расчет стоимости изучаемого объекта, документацию по оформлению земельного участка, 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подкрепляется  расчетами, графиками,  таблицами, схемами и т.п. </w:t>
            </w:r>
          </w:p>
        </w:tc>
      </w:tr>
    </w:tbl>
    <w:p w:rsidR="003A3DE6" w:rsidRDefault="000A40C7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C7" w:rsidRPr="00E07BC2" w:rsidRDefault="0050691A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>Содержание глав и разделов глав должно раскрывать отдельную пр</w:t>
      </w:r>
      <w:r w:rsidRPr="00E07BC2">
        <w:rPr>
          <w:rFonts w:ascii="Times New Roman" w:hAnsi="Times New Roman" w:cs="Times New Roman"/>
          <w:sz w:val="28"/>
          <w:szCs w:val="28"/>
        </w:rPr>
        <w:t>о</w:t>
      </w:r>
      <w:r w:rsidRPr="00E07BC2">
        <w:rPr>
          <w:rFonts w:ascii="Times New Roman" w:hAnsi="Times New Roman" w:cs="Times New Roman"/>
          <w:sz w:val="28"/>
          <w:szCs w:val="28"/>
        </w:rPr>
        <w:t xml:space="preserve">блему или одну из ее сторон, а изложение материала логически переходить из раздела в раздел. Главы и разделы глав должны </w:t>
      </w:r>
      <w:r w:rsidR="007F12B9" w:rsidRPr="00E07BC2">
        <w:rPr>
          <w:rFonts w:ascii="Times New Roman" w:hAnsi="Times New Roman" w:cs="Times New Roman"/>
          <w:sz w:val="28"/>
          <w:szCs w:val="28"/>
        </w:rPr>
        <w:t>заканчиваться краткими выводами;</w:t>
      </w:r>
      <w:r w:rsidR="000A40C7" w:rsidRPr="00E07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C7" w:rsidRPr="008428EA" w:rsidRDefault="000A40C7" w:rsidP="008428E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8EA">
        <w:rPr>
          <w:sz w:val="28"/>
          <w:szCs w:val="28"/>
        </w:rPr>
        <w:t>заключени</w:t>
      </w:r>
      <w:r w:rsidR="00DB5753" w:rsidRPr="008428EA">
        <w:rPr>
          <w:sz w:val="28"/>
          <w:szCs w:val="28"/>
        </w:rPr>
        <w:t>е</w:t>
      </w:r>
      <w:r w:rsidRPr="008428EA">
        <w:rPr>
          <w:sz w:val="28"/>
          <w:szCs w:val="28"/>
        </w:rPr>
        <w:t xml:space="preserve">, в котором </w:t>
      </w:r>
      <w:r w:rsidR="007F12B9" w:rsidRPr="008428EA">
        <w:rPr>
          <w:sz w:val="28"/>
          <w:szCs w:val="28"/>
        </w:rPr>
        <w:t>подводятся итоги проведенного исследов</w:t>
      </w:r>
      <w:r w:rsidR="007F12B9" w:rsidRPr="008428EA">
        <w:rPr>
          <w:sz w:val="28"/>
          <w:szCs w:val="28"/>
        </w:rPr>
        <w:t>а</w:t>
      </w:r>
      <w:r w:rsidR="007F12B9" w:rsidRPr="008428EA">
        <w:rPr>
          <w:sz w:val="28"/>
          <w:szCs w:val="28"/>
        </w:rPr>
        <w:t>ния, проводится обобщение основных теоретических положений, обоснов</w:t>
      </w:r>
      <w:r w:rsidR="007F12B9" w:rsidRPr="008428EA">
        <w:rPr>
          <w:sz w:val="28"/>
          <w:szCs w:val="28"/>
        </w:rPr>
        <w:t>ы</w:t>
      </w:r>
      <w:r w:rsidR="007F12B9" w:rsidRPr="008428EA">
        <w:rPr>
          <w:sz w:val="28"/>
          <w:szCs w:val="28"/>
        </w:rPr>
        <w:t>ваются</w:t>
      </w:r>
      <w:r w:rsidRPr="008428EA">
        <w:rPr>
          <w:sz w:val="28"/>
          <w:szCs w:val="28"/>
        </w:rPr>
        <w:t xml:space="preserve"> выводы и рекомендации  относительно возможностей практического применения материалов работы</w:t>
      </w:r>
      <w:r w:rsidR="007F12B9" w:rsidRPr="008428EA">
        <w:rPr>
          <w:sz w:val="28"/>
          <w:szCs w:val="28"/>
        </w:rPr>
        <w:t>, определяются основные направления для дальнейшего исследования проблемы</w:t>
      </w:r>
      <w:r w:rsidRPr="008428EA">
        <w:rPr>
          <w:sz w:val="28"/>
          <w:szCs w:val="28"/>
        </w:rPr>
        <w:t xml:space="preserve">; </w:t>
      </w:r>
    </w:p>
    <w:p w:rsidR="000A40C7" w:rsidRPr="008428EA" w:rsidRDefault="000A40C7" w:rsidP="008428E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8EA">
        <w:rPr>
          <w:sz w:val="28"/>
          <w:szCs w:val="28"/>
        </w:rPr>
        <w:t>спис</w:t>
      </w:r>
      <w:r w:rsidR="00117CE8" w:rsidRPr="008428EA">
        <w:rPr>
          <w:sz w:val="28"/>
          <w:szCs w:val="28"/>
        </w:rPr>
        <w:t>о</w:t>
      </w:r>
      <w:r w:rsidRPr="008428EA">
        <w:rPr>
          <w:sz w:val="28"/>
          <w:szCs w:val="28"/>
        </w:rPr>
        <w:t xml:space="preserve">к </w:t>
      </w:r>
      <w:r w:rsidR="00E92B04" w:rsidRPr="008428EA">
        <w:rPr>
          <w:sz w:val="28"/>
          <w:szCs w:val="28"/>
        </w:rPr>
        <w:t>использованных источников</w:t>
      </w:r>
      <w:r w:rsidR="00117CE8" w:rsidRPr="008428EA">
        <w:rPr>
          <w:sz w:val="28"/>
          <w:szCs w:val="28"/>
        </w:rPr>
        <w:t xml:space="preserve"> – приводится исчерпывающий перечень учебной и научной литературы, </w:t>
      </w:r>
      <w:r w:rsidR="00FC2C2B" w:rsidRPr="008428EA">
        <w:rPr>
          <w:sz w:val="28"/>
          <w:szCs w:val="28"/>
        </w:rPr>
        <w:t>законодательных и нормативных актов, периодических изданий, интернет ресурсов, используемых при нап</w:t>
      </w:r>
      <w:r w:rsidR="00FC2C2B" w:rsidRPr="008428EA">
        <w:rPr>
          <w:sz w:val="28"/>
          <w:szCs w:val="28"/>
        </w:rPr>
        <w:t>и</w:t>
      </w:r>
      <w:r w:rsidR="00FC2C2B" w:rsidRPr="008428EA">
        <w:rPr>
          <w:sz w:val="28"/>
          <w:szCs w:val="28"/>
        </w:rPr>
        <w:t>сании работы. При разработке курсового материала должно быть использ</w:t>
      </w:r>
      <w:r w:rsidR="00FC2C2B" w:rsidRPr="008428EA">
        <w:rPr>
          <w:sz w:val="28"/>
          <w:szCs w:val="28"/>
        </w:rPr>
        <w:t>о</w:t>
      </w:r>
      <w:r w:rsidR="00FC2C2B" w:rsidRPr="008428EA">
        <w:rPr>
          <w:sz w:val="28"/>
          <w:szCs w:val="28"/>
        </w:rPr>
        <w:t>вано не менее 8-10 источников литературы.</w:t>
      </w:r>
    </w:p>
    <w:p w:rsidR="000A40C7" w:rsidRPr="008428EA" w:rsidRDefault="000A40C7" w:rsidP="008428E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8EA">
        <w:rPr>
          <w:sz w:val="28"/>
          <w:szCs w:val="28"/>
        </w:rPr>
        <w:t>приложения</w:t>
      </w:r>
      <w:r w:rsidR="00CE60ED" w:rsidRPr="008428EA">
        <w:rPr>
          <w:sz w:val="28"/>
          <w:szCs w:val="28"/>
        </w:rPr>
        <w:t xml:space="preserve"> </w:t>
      </w:r>
      <w:r w:rsidR="008428EA">
        <w:rPr>
          <w:sz w:val="28"/>
          <w:szCs w:val="28"/>
        </w:rPr>
        <w:t>–</w:t>
      </w:r>
      <w:r w:rsidR="00CE60ED" w:rsidRPr="008428EA">
        <w:rPr>
          <w:sz w:val="28"/>
          <w:szCs w:val="28"/>
        </w:rPr>
        <w:t xml:space="preserve"> это часть текста, которая имеет дополнительное (спр</w:t>
      </w:r>
      <w:r w:rsidR="00CE60ED" w:rsidRPr="008428EA">
        <w:rPr>
          <w:sz w:val="28"/>
          <w:szCs w:val="28"/>
        </w:rPr>
        <w:t>а</w:t>
      </w:r>
      <w:r w:rsidR="00CE60ED" w:rsidRPr="008428EA">
        <w:rPr>
          <w:sz w:val="28"/>
          <w:szCs w:val="28"/>
        </w:rPr>
        <w:t>вочное) значение, но является необходимой для более полного освещения темы. Приложений может быть несколько, в них могут быть вынесены копии подлинных документов, отдельные пункты нормативной документации, свод статистических данных, отдельные схемы, рисунки и т.д.</w:t>
      </w:r>
      <w:r w:rsidR="00C95A44" w:rsidRPr="008428EA">
        <w:rPr>
          <w:sz w:val="28"/>
          <w:szCs w:val="28"/>
        </w:rPr>
        <w:t xml:space="preserve"> Приложения след</w:t>
      </w:r>
      <w:r w:rsidR="00C95A44" w:rsidRPr="008428EA">
        <w:rPr>
          <w:sz w:val="28"/>
          <w:szCs w:val="28"/>
        </w:rPr>
        <w:t>у</w:t>
      </w:r>
      <w:r w:rsidR="00C95A44" w:rsidRPr="008428EA">
        <w:rPr>
          <w:sz w:val="28"/>
          <w:szCs w:val="28"/>
        </w:rPr>
        <w:t>ет оформлять как продолжение курсовой работы на ее последующих стран</w:t>
      </w:r>
      <w:r w:rsidR="00C95A44" w:rsidRPr="008428EA">
        <w:rPr>
          <w:sz w:val="28"/>
          <w:szCs w:val="28"/>
        </w:rPr>
        <w:t>и</w:t>
      </w:r>
      <w:r w:rsidR="00C95A44" w:rsidRPr="008428EA">
        <w:rPr>
          <w:sz w:val="28"/>
          <w:szCs w:val="28"/>
        </w:rPr>
        <w:t>цах, располагая приложения в порядке появления на них ссылок в тексте р</w:t>
      </w:r>
      <w:r w:rsidR="00C95A44" w:rsidRPr="008428EA">
        <w:rPr>
          <w:sz w:val="28"/>
          <w:szCs w:val="28"/>
        </w:rPr>
        <w:t>а</w:t>
      </w:r>
      <w:r w:rsidR="00C95A44" w:rsidRPr="008428EA">
        <w:rPr>
          <w:sz w:val="28"/>
          <w:szCs w:val="28"/>
        </w:rPr>
        <w:t>боты.</w:t>
      </w:r>
      <w:r w:rsidR="004B2F9D" w:rsidRPr="008428EA">
        <w:rPr>
          <w:sz w:val="28"/>
          <w:szCs w:val="28"/>
        </w:rPr>
        <w:t xml:space="preserve"> Каждое приложение должно начинаться с новой страницы. </w:t>
      </w:r>
      <w:r w:rsidR="00267130" w:rsidRPr="008428EA">
        <w:rPr>
          <w:sz w:val="28"/>
          <w:szCs w:val="28"/>
        </w:rPr>
        <w:t>По центру</w:t>
      </w:r>
      <w:r w:rsidR="004B2F9D" w:rsidRPr="008428EA">
        <w:rPr>
          <w:sz w:val="28"/>
          <w:szCs w:val="28"/>
        </w:rPr>
        <w:t xml:space="preserve"> должно быть напечатано слово «Приложение», если приложений более одн</w:t>
      </w:r>
      <w:r w:rsidR="004B2F9D" w:rsidRPr="008428EA">
        <w:rPr>
          <w:sz w:val="28"/>
          <w:szCs w:val="28"/>
        </w:rPr>
        <w:t>о</w:t>
      </w:r>
      <w:r w:rsidR="004B2F9D" w:rsidRPr="008428EA">
        <w:rPr>
          <w:sz w:val="28"/>
          <w:szCs w:val="28"/>
        </w:rPr>
        <w:t xml:space="preserve">го, их следует нумеровать </w:t>
      </w:r>
      <w:r w:rsidR="003E2A79" w:rsidRPr="008428EA">
        <w:rPr>
          <w:sz w:val="28"/>
          <w:szCs w:val="28"/>
        </w:rPr>
        <w:t>заглавными буквами в алфавитном порядке, не и</w:t>
      </w:r>
      <w:r w:rsidR="003E2A79" w:rsidRPr="008428EA">
        <w:rPr>
          <w:sz w:val="28"/>
          <w:szCs w:val="28"/>
        </w:rPr>
        <w:t>с</w:t>
      </w:r>
      <w:r w:rsidR="003E2A79" w:rsidRPr="008428EA">
        <w:rPr>
          <w:sz w:val="28"/>
          <w:szCs w:val="28"/>
        </w:rPr>
        <w:t xml:space="preserve">пользуя буквы </w:t>
      </w:r>
      <w:proofErr w:type="gramStart"/>
      <w:r w:rsidR="003E2A79" w:rsidRPr="008428EA">
        <w:rPr>
          <w:sz w:val="28"/>
          <w:szCs w:val="28"/>
        </w:rPr>
        <w:t>З</w:t>
      </w:r>
      <w:proofErr w:type="gramEnd"/>
      <w:r w:rsidR="003E2A79" w:rsidRPr="008428EA">
        <w:rPr>
          <w:sz w:val="28"/>
          <w:szCs w:val="28"/>
        </w:rPr>
        <w:t>, Ё, Й, Ь, Ы, Ъ</w:t>
      </w:r>
      <w:r w:rsidR="008428EA" w:rsidRPr="008428EA">
        <w:rPr>
          <w:sz w:val="28"/>
          <w:szCs w:val="28"/>
        </w:rPr>
        <w:t>, каждое приложение должно иметь название.</w:t>
      </w:r>
    </w:p>
    <w:p w:rsidR="000900AC" w:rsidRPr="00E07BC2" w:rsidRDefault="000900AC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961" w:rsidRPr="008428EA" w:rsidRDefault="008428EA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EA">
        <w:rPr>
          <w:rFonts w:ascii="Times New Roman" w:hAnsi="Times New Roman" w:cs="Times New Roman"/>
          <w:b/>
          <w:sz w:val="28"/>
          <w:szCs w:val="28"/>
        </w:rPr>
        <w:t>4. РЕКОМЕНДАЦИИ ПО ОФОРМЛЕНИЮ КУРСОВОЙ РАБОТЫ (ПРОЕКТА)</w:t>
      </w:r>
    </w:p>
    <w:p w:rsidR="007C6D37" w:rsidRPr="00E07BC2" w:rsidRDefault="007C6D37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4.1. </w:t>
      </w:r>
      <w:r w:rsidR="00E07BC2">
        <w:rPr>
          <w:rFonts w:ascii="Times New Roman" w:hAnsi="Times New Roman" w:cs="Times New Roman"/>
          <w:sz w:val="28"/>
          <w:szCs w:val="28"/>
        </w:rPr>
        <w:t>Р</w:t>
      </w:r>
      <w:r w:rsidR="00E07BC2" w:rsidRPr="00E07BC2">
        <w:rPr>
          <w:rFonts w:ascii="Times New Roman" w:hAnsi="Times New Roman" w:cs="Times New Roman"/>
          <w:sz w:val="28"/>
          <w:szCs w:val="28"/>
        </w:rPr>
        <w:t xml:space="preserve">абота начинается с титульного листа (приложение </w:t>
      </w:r>
      <w:r w:rsidR="00E70FAD">
        <w:rPr>
          <w:rFonts w:ascii="Times New Roman" w:hAnsi="Times New Roman" w:cs="Times New Roman"/>
          <w:sz w:val="28"/>
          <w:szCs w:val="28"/>
        </w:rPr>
        <w:t>Б</w:t>
      </w:r>
      <w:r w:rsidR="00E07BC2" w:rsidRPr="00E07BC2">
        <w:rPr>
          <w:rFonts w:ascii="Times New Roman" w:hAnsi="Times New Roman" w:cs="Times New Roman"/>
          <w:sz w:val="28"/>
          <w:szCs w:val="28"/>
        </w:rPr>
        <w:t>), затем сл</w:t>
      </w:r>
      <w:r w:rsidR="00E07BC2" w:rsidRPr="00E07BC2">
        <w:rPr>
          <w:rFonts w:ascii="Times New Roman" w:hAnsi="Times New Roman" w:cs="Times New Roman"/>
          <w:sz w:val="28"/>
          <w:szCs w:val="28"/>
        </w:rPr>
        <w:t>е</w:t>
      </w:r>
      <w:r w:rsidR="00E07BC2" w:rsidRPr="00E07BC2">
        <w:rPr>
          <w:rFonts w:ascii="Times New Roman" w:hAnsi="Times New Roman" w:cs="Times New Roman"/>
          <w:sz w:val="28"/>
          <w:szCs w:val="28"/>
        </w:rPr>
        <w:t xml:space="preserve">дует содержание (приложение </w:t>
      </w:r>
      <w:r w:rsidR="00E70FAD">
        <w:rPr>
          <w:rFonts w:ascii="Times New Roman" w:hAnsi="Times New Roman" w:cs="Times New Roman"/>
          <w:sz w:val="28"/>
          <w:szCs w:val="28"/>
        </w:rPr>
        <w:t>В</w:t>
      </w:r>
      <w:r w:rsidR="00E07BC2" w:rsidRPr="00E07BC2">
        <w:rPr>
          <w:rFonts w:ascii="Times New Roman" w:hAnsi="Times New Roman" w:cs="Times New Roman"/>
          <w:sz w:val="28"/>
          <w:szCs w:val="28"/>
        </w:rPr>
        <w:t>), введение, основная часть работы, заключ</w:t>
      </w:r>
      <w:r w:rsidR="00E07BC2" w:rsidRPr="00E07BC2">
        <w:rPr>
          <w:rFonts w:ascii="Times New Roman" w:hAnsi="Times New Roman" w:cs="Times New Roman"/>
          <w:sz w:val="28"/>
          <w:szCs w:val="28"/>
        </w:rPr>
        <w:t>е</w:t>
      </w:r>
      <w:r w:rsidR="00E07BC2" w:rsidRPr="00E07BC2">
        <w:rPr>
          <w:rFonts w:ascii="Times New Roman" w:hAnsi="Times New Roman" w:cs="Times New Roman"/>
          <w:sz w:val="28"/>
          <w:szCs w:val="28"/>
        </w:rPr>
        <w:lastRenderedPageBreak/>
        <w:t xml:space="preserve">ние, список литературы (приложение </w:t>
      </w:r>
      <w:r w:rsidR="00E70FAD">
        <w:rPr>
          <w:rFonts w:ascii="Times New Roman" w:hAnsi="Times New Roman" w:cs="Times New Roman"/>
          <w:sz w:val="28"/>
          <w:szCs w:val="28"/>
        </w:rPr>
        <w:t>Г</w:t>
      </w:r>
      <w:r w:rsidR="00E07BC2" w:rsidRPr="00E07BC2">
        <w:rPr>
          <w:rFonts w:ascii="Times New Roman" w:hAnsi="Times New Roman" w:cs="Times New Roman"/>
          <w:sz w:val="28"/>
          <w:szCs w:val="28"/>
        </w:rPr>
        <w:t xml:space="preserve">), приложения. </w:t>
      </w:r>
      <w:r w:rsidR="00E07BC2">
        <w:rPr>
          <w:rFonts w:ascii="Times New Roman" w:hAnsi="Times New Roman" w:cs="Times New Roman"/>
          <w:sz w:val="28"/>
          <w:szCs w:val="28"/>
        </w:rPr>
        <w:t>К</w:t>
      </w:r>
      <w:r w:rsidR="00E07BC2" w:rsidRPr="00E07BC2">
        <w:rPr>
          <w:rFonts w:ascii="Times New Roman" w:hAnsi="Times New Roman" w:cs="Times New Roman"/>
          <w:sz w:val="28"/>
          <w:szCs w:val="28"/>
        </w:rPr>
        <w:t xml:space="preserve">аждая глава курсовой работы начинается с новой страницы. </w:t>
      </w:r>
    </w:p>
    <w:p w:rsidR="007C6D37" w:rsidRPr="00E07BC2" w:rsidRDefault="007C6D37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>4.2. Работа выполняется на одной стороне листа стандартного формата А</w:t>
      </w:r>
      <w:proofErr w:type="gramStart"/>
      <w:r w:rsidRPr="00E07BC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07BC2">
        <w:rPr>
          <w:rFonts w:ascii="Times New Roman" w:hAnsi="Times New Roman" w:cs="Times New Roman"/>
          <w:sz w:val="28"/>
          <w:szCs w:val="28"/>
        </w:rPr>
        <w:t xml:space="preserve"> через полуторный межстрочный интервал в текстовых редакторах. Нео</w:t>
      </w:r>
      <w:r w:rsidRPr="00E07BC2">
        <w:rPr>
          <w:rFonts w:ascii="Times New Roman" w:hAnsi="Times New Roman" w:cs="Times New Roman"/>
          <w:sz w:val="28"/>
          <w:szCs w:val="28"/>
        </w:rPr>
        <w:t>б</w:t>
      </w:r>
      <w:r w:rsidRPr="00E07BC2">
        <w:rPr>
          <w:rFonts w:ascii="Times New Roman" w:hAnsi="Times New Roman" w:cs="Times New Roman"/>
          <w:sz w:val="28"/>
          <w:szCs w:val="28"/>
        </w:rPr>
        <w:t xml:space="preserve">ходимо соблюдать следующие границы полей:  </w:t>
      </w:r>
    </w:p>
    <w:p w:rsidR="007C6D37" w:rsidRPr="00E07BC2" w:rsidRDefault="00EA70BD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>• сверху – 2,0 см</w:t>
      </w:r>
      <w:r w:rsidR="007C6D37" w:rsidRPr="00E07BC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C6D37" w:rsidRPr="00E07BC2" w:rsidRDefault="00EA70BD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>• снизу – 2,0 см</w:t>
      </w:r>
      <w:r w:rsidR="007C6D37" w:rsidRPr="00E07BC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C6D37" w:rsidRPr="00E07BC2" w:rsidRDefault="00EA70BD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>• слева – 3,0 см</w:t>
      </w:r>
      <w:r w:rsidR="007C6D37" w:rsidRPr="00E07B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6D37" w:rsidRPr="00E07BC2" w:rsidRDefault="00EA70BD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>• справа – 1,0 см</w:t>
      </w:r>
      <w:r w:rsidR="007C6D37" w:rsidRPr="00E07BC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6D37" w:rsidRPr="00E07BC2" w:rsidRDefault="007C6D37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Каждую новую мысль в тексте следует начинать с красной строки  </w:t>
      </w:r>
      <w:r w:rsidR="00EA70BD" w:rsidRPr="00E07BC2">
        <w:rPr>
          <w:rFonts w:ascii="Times New Roman" w:hAnsi="Times New Roman" w:cs="Times New Roman"/>
          <w:sz w:val="28"/>
          <w:szCs w:val="28"/>
        </w:rPr>
        <w:t>(</w:t>
      </w:r>
      <w:r w:rsidRPr="00E07BC2">
        <w:rPr>
          <w:rFonts w:ascii="Times New Roman" w:hAnsi="Times New Roman" w:cs="Times New Roman"/>
          <w:sz w:val="28"/>
          <w:szCs w:val="28"/>
        </w:rPr>
        <w:t>о</w:t>
      </w:r>
      <w:r w:rsidRPr="00E07BC2">
        <w:rPr>
          <w:rFonts w:ascii="Times New Roman" w:hAnsi="Times New Roman" w:cs="Times New Roman"/>
          <w:sz w:val="28"/>
          <w:szCs w:val="28"/>
        </w:rPr>
        <w:t>т</w:t>
      </w:r>
      <w:r w:rsidR="00E07BC2">
        <w:rPr>
          <w:rFonts w:ascii="Times New Roman" w:hAnsi="Times New Roman" w:cs="Times New Roman"/>
          <w:sz w:val="28"/>
          <w:szCs w:val="28"/>
        </w:rPr>
        <w:t xml:space="preserve">ступ </w:t>
      </w:r>
      <w:r w:rsidR="00E70FAD">
        <w:rPr>
          <w:rFonts w:ascii="Times New Roman" w:hAnsi="Times New Roman" w:cs="Times New Roman"/>
          <w:sz w:val="28"/>
          <w:szCs w:val="28"/>
        </w:rPr>
        <w:t>–</w:t>
      </w:r>
      <w:r w:rsidR="00E07BC2">
        <w:rPr>
          <w:rFonts w:ascii="Times New Roman" w:hAnsi="Times New Roman" w:cs="Times New Roman"/>
          <w:sz w:val="28"/>
          <w:szCs w:val="28"/>
        </w:rPr>
        <w:t xml:space="preserve"> 1</w:t>
      </w:r>
      <w:r w:rsidR="00E70FAD">
        <w:rPr>
          <w:rFonts w:ascii="Times New Roman" w:hAnsi="Times New Roman" w:cs="Times New Roman"/>
          <w:sz w:val="28"/>
          <w:szCs w:val="28"/>
        </w:rPr>
        <w:t>,25</w:t>
      </w:r>
      <w:r w:rsidRPr="00E07BC2">
        <w:rPr>
          <w:rFonts w:ascii="Times New Roman" w:hAnsi="Times New Roman" w:cs="Times New Roman"/>
          <w:sz w:val="28"/>
          <w:szCs w:val="28"/>
        </w:rPr>
        <w:t xml:space="preserve"> см). Текст выпол</w:t>
      </w:r>
      <w:r w:rsidR="00EA70BD" w:rsidRPr="00E07BC2">
        <w:rPr>
          <w:rFonts w:ascii="Times New Roman" w:hAnsi="Times New Roman" w:cs="Times New Roman"/>
          <w:sz w:val="28"/>
          <w:szCs w:val="28"/>
        </w:rPr>
        <w:t>няется шрифтом «</w:t>
      </w:r>
      <w:proofErr w:type="spellStart"/>
      <w:r w:rsidR="00EA70BD" w:rsidRPr="00E07BC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EA70BD" w:rsidRPr="00E0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BD" w:rsidRPr="00E07BC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A70BD" w:rsidRPr="00E0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BD" w:rsidRPr="00E07BC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07BC2">
        <w:rPr>
          <w:rFonts w:ascii="Times New Roman" w:hAnsi="Times New Roman" w:cs="Times New Roman"/>
          <w:sz w:val="28"/>
          <w:szCs w:val="28"/>
        </w:rPr>
        <w:t xml:space="preserve">», </w:t>
      </w:r>
      <w:r w:rsidR="00223FE8">
        <w:rPr>
          <w:rFonts w:ascii="Times New Roman" w:hAnsi="Times New Roman" w:cs="Times New Roman"/>
          <w:sz w:val="28"/>
          <w:szCs w:val="28"/>
        </w:rPr>
        <w:t>размер</w:t>
      </w:r>
      <w:r w:rsidR="00EA70BD" w:rsidRPr="00E07BC2">
        <w:rPr>
          <w:rFonts w:ascii="Times New Roman" w:hAnsi="Times New Roman" w:cs="Times New Roman"/>
          <w:sz w:val="28"/>
          <w:szCs w:val="28"/>
        </w:rPr>
        <w:t xml:space="preserve"> 14 выравнивание текста по ширине</w:t>
      </w:r>
      <w:r w:rsidR="00223FE8">
        <w:rPr>
          <w:rFonts w:ascii="Times New Roman" w:hAnsi="Times New Roman" w:cs="Times New Roman"/>
          <w:sz w:val="28"/>
          <w:szCs w:val="28"/>
        </w:rPr>
        <w:t>, с автоматическим переносом</w:t>
      </w:r>
      <w:r w:rsidRPr="00E07BC2">
        <w:rPr>
          <w:rFonts w:ascii="Times New Roman" w:hAnsi="Times New Roman" w:cs="Times New Roman"/>
          <w:sz w:val="28"/>
          <w:szCs w:val="28"/>
        </w:rPr>
        <w:t>.</w:t>
      </w:r>
    </w:p>
    <w:p w:rsidR="007021D3" w:rsidRPr="00E07BC2" w:rsidRDefault="0009731D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>4.3. Нумерация страниц в работе должна быть сквозной, начинаться с титульного листа и заканчиваться на последней странице, включая список литературы  и приложения.  При этом на титульном листе и первой странице работы (содержании) номер страницы не ставится, но подразумевается. Н</w:t>
      </w:r>
      <w:r w:rsidRPr="00E07BC2">
        <w:rPr>
          <w:rFonts w:ascii="Times New Roman" w:hAnsi="Times New Roman" w:cs="Times New Roman"/>
          <w:sz w:val="28"/>
          <w:szCs w:val="28"/>
        </w:rPr>
        <w:t>о</w:t>
      </w:r>
      <w:r w:rsidRPr="00E07BC2">
        <w:rPr>
          <w:rFonts w:ascii="Times New Roman" w:hAnsi="Times New Roman" w:cs="Times New Roman"/>
          <w:sz w:val="28"/>
          <w:szCs w:val="28"/>
        </w:rPr>
        <w:t>мера страниц про</w:t>
      </w:r>
      <w:r w:rsidR="00223FE8">
        <w:rPr>
          <w:rFonts w:ascii="Times New Roman" w:hAnsi="Times New Roman" w:cs="Times New Roman"/>
          <w:sz w:val="28"/>
          <w:szCs w:val="28"/>
        </w:rPr>
        <w:t>ставляются по центру страницы</w:t>
      </w:r>
      <w:r w:rsidRPr="00E07BC2">
        <w:rPr>
          <w:rFonts w:ascii="Times New Roman" w:hAnsi="Times New Roman" w:cs="Times New Roman"/>
          <w:sz w:val="28"/>
          <w:szCs w:val="28"/>
        </w:rPr>
        <w:t>.</w:t>
      </w:r>
    </w:p>
    <w:p w:rsidR="0009731D" w:rsidRPr="00E07BC2" w:rsidRDefault="007021D3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>4.4. Каждая глава в тексте должна иметь заголовок в точном соответс</w:t>
      </w:r>
      <w:r w:rsidRPr="00E07BC2">
        <w:rPr>
          <w:rFonts w:ascii="Times New Roman" w:hAnsi="Times New Roman" w:cs="Times New Roman"/>
          <w:sz w:val="28"/>
          <w:szCs w:val="28"/>
        </w:rPr>
        <w:t>т</w:t>
      </w:r>
      <w:r w:rsidRPr="00E07BC2">
        <w:rPr>
          <w:rFonts w:ascii="Times New Roman" w:hAnsi="Times New Roman" w:cs="Times New Roman"/>
          <w:sz w:val="28"/>
          <w:szCs w:val="28"/>
        </w:rPr>
        <w:t xml:space="preserve">вии с наименованием </w:t>
      </w:r>
      <w:r w:rsidR="003900BF" w:rsidRPr="00E07BC2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07BC2">
        <w:rPr>
          <w:rFonts w:ascii="Times New Roman" w:hAnsi="Times New Roman" w:cs="Times New Roman"/>
          <w:sz w:val="28"/>
          <w:szCs w:val="28"/>
        </w:rPr>
        <w:t>в содержании работы.  Новую главу нужно н</w:t>
      </w:r>
      <w:r w:rsidRPr="00E07BC2">
        <w:rPr>
          <w:rFonts w:ascii="Times New Roman" w:hAnsi="Times New Roman" w:cs="Times New Roman"/>
          <w:sz w:val="28"/>
          <w:szCs w:val="28"/>
        </w:rPr>
        <w:t>а</w:t>
      </w:r>
      <w:r w:rsidRPr="00E07BC2">
        <w:rPr>
          <w:rFonts w:ascii="Times New Roman" w:hAnsi="Times New Roman" w:cs="Times New Roman"/>
          <w:sz w:val="28"/>
          <w:szCs w:val="28"/>
        </w:rPr>
        <w:t>чинать с новой страницы.</w:t>
      </w:r>
    </w:p>
    <w:p w:rsidR="003900BF" w:rsidRPr="00E07BC2" w:rsidRDefault="003900BF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4.5. </w:t>
      </w:r>
      <w:r w:rsidR="004A5BB9" w:rsidRPr="00E07BC2">
        <w:rPr>
          <w:rFonts w:ascii="Times New Roman" w:hAnsi="Times New Roman" w:cs="Times New Roman"/>
          <w:sz w:val="28"/>
          <w:szCs w:val="28"/>
        </w:rPr>
        <w:t>Ссылки на используемые источники литературы рекомендуется оформ</w:t>
      </w:r>
      <w:r w:rsidR="00223FE8">
        <w:rPr>
          <w:rFonts w:ascii="Times New Roman" w:hAnsi="Times New Roman" w:cs="Times New Roman"/>
          <w:sz w:val="28"/>
          <w:szCs w:val="28"/>
        </w:rPr>
        <w:t xml:space="preserve">лять по образцу </w:t>
      </w:r>
      <w:r w:rsidR="00223FE8" w:rsidRPr="00223FE8">
        <w:rPr>
          <w:rFonts w:ascii="Times New Roman" w:hAnsi="Times New Roman" w:cs="Times New Roman"/>
          <w:sz w:val="28"/>
          <w:szCs w:val="28"/>
        </w:rPr>
        <w:t>[</w:t>
      </w:r>
      <w:r w:rsidR="00223FE8">
        <w:rPr>
          <w:rFonts w:ascii="Times New Roman" w:hAnsi="Times New Roman" w:cs="Times New Roman"/>
          <w:sz w:val="28"/>
          <w:szCs w:val="28"/>
        </w:rPr>
        <w:t>26, 18</w:t>
      </w:r>
      <w:r w:rsidR="00223FE8" w:rsidRPr="00223FE8">
        <w:rPr>
          <w:rFonts w:ascii="Times New Roman" w:hAnsi="Times New Roman" w:cs="Times New Roman"/>
          <w:sz w:val="28"/>
          <w:szCs w:val="28"/>
        </w:rPr>
        <w:t>]</w:t>
      </w:r>
      <w:r w:rsidR="00223FE8">
        <w:rPr>
          <w:rFonts w:ascii="Times New Roman" w:hAnsi="Times New Roman" w:cs="Times New Roman"/>
          <w:sz w:val="28"/>
          <w:szCs w:val="28"/>
        </w:rPr>
        <w:t>, где первая цифра номер источника в списке использованных источников, вторая цифра – страница</w:t>
      </w:r>
      <w:r w:rsidRPr="00E07BC2">
        <w:rPr>
          <w:rFonts w:ascii="Times New Roman" w:hAnsi="Times New Roman" w:cs="Times New Roman"/>
          <w:sz w:val="28"/>
          <w:szCs w:val="28"/>
        </w:rPr>
        <w:t>.</w:t>
      </w:r>
    </w:p>
    <w:p w:rsidR="00B04CED" w:rsidRPr="00E07BC2" w:rsidRDefault="00B04CED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4.6. </w:t>
      </w:r>
      <w:r w:rsidR="00223FE8">
        <w:rPr>
          <w:rFonts w:ascii="Times New Roman" w:hAnsi="Times New Roman" w:cs="Times New Roman"/>
          <w:sz w:val="28"/>
          <w:szCs w:val="28"/>
        </w:rPr>
        <w:t>Цифровой материал</w:t>
      </w:r>
      <w:r w:rsidRPr="00E07BC2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9F2C15" w:rsidRPr="00E07BC2">
        <w:rPr>
          <w:rFonts w:ascii="Times New Roman" w:hAnsi="Times New Roman" w:cs="Times New Roman"/>
          <w:sz w:val="28"/>
          <w:szCs w:val="28"/>
        </w:rPr>
        <w:t>ется</w:t>
      </w:r>
      <w:r w:rsidRPr="00E07BC2">
        <w:rPr>
          <w:rFonts w:ascii="Times New Roman" w:hAnsi="Times New Roman" w:cs="Times New Roman"/>
          <w:sz w:val="28"/>
          <w:szCs w:val="28"/>
        </w:rPr>
        <w:t xml:space="preserve"> в виде таблиц. Таблицы </w:t>
      </w:r>
      <w:r w:rsidR="00B10BFE" w:rsidRPr="00E07BC2">
        <w:rPr>
          <w:rFonts w:ascii="Times New Roman" w:hAnsi="Times New Roman" w:cs="Times New Roman"/>
          <w:sz w:val="28"/>
          <w:szCs w:val="28"/>
        </w:rPr>
        <w:t>разм</w:t>
      </w:r>
      <w:r w:rsidR="00B10BFE" w:rsidRPr="00E07BC2">
        <w:rPr>
          <w:rFonts w:ascii="Times New Roman" w:hAnsi="Times New Roman" w:cs="Times New Roman"/>
          <w:sz w:val="28"/>
          <w:szCs w:val="28"/>
        </w:rPr>
        <w:t>е</w:t>
      </w:r>
      <w:r w:rsidR="00B10BFE" w:rsidRPr="00E07BC2">
        <w:rPr>
          <w:rFonts w:ascii="Times New Roman" w:hAnsi="Times New Roman" w:cs="Times New Roman"/>
          <w:sz w:val="28"/>
          <w:szCs w:val="28"/>
        </w:rPr>
        <w:t>щаются</w:t>
      </w:r>
      <w:r w:rsidRPr="00E07BC2">
        <w:rPr>
          <w:rFonts w:ascii="Times New Roman" w:hAnsi="Times New Roman" w:cs="Times New Roman"/>
          <w:sz w:val="28"/>
          <w:szCs w:val="28"/>
        </w:rPr>
        <w:t xml:space="preserve"> по ходу изложения текста после ссылки на них. Таблиц</w:t>
      </w:r>
      <w:r w:rsidR="00B10BFE" w:rsidRPr="00E07BC2">
        <w:rPr>
          <w:rFonts w:ascii="Times New Roman" w:hAnsi="Times New Roman" w:cs="Times New Roman"/>
          <w:sz w:val="28"/>
          <w:szCs w:val="28"/>
        </w:rPr>
        <w:t>а должна иметь порядковый номер, заголовок</w:t>
      </w:r>
      <w:r w:rsidRPr="00E07BC2">
        <w:rPr>
          <w:rFonts w:ascii="Times New Roman" w:hAnsi="Times New Roman" w:cs="Times New Roman"/>
          <w:sz w:val="28"/>
          <w:szCs w:val="28"/>
        </w:rPr>
        <w:t>, отражающий ее содержание,</w:t>
      </w:r>
      <w:r w:rsidR="00B10BFE" w:rsidRPr="00E07BC2">
        <w:rPr>
          <w:rFonts w:ascii="Times New Roman" w:hAnsi="Times New Roman" w:cs="Times New Roman"/>
          <w:sz w:val="28"/>
          <w:szCs w:val="28"/>
        </w:rPr>
        <w:t xml:space="preserve"> </w:t>
      </w:r>
      <w:r w:rsidRPr="00E07BC2">
        <w:rPr>
          <w:rFonts w:ascii="Times New Roman" w:hAnsi="Times New Roman" w:cs="Times New Roman"/>
          <w:sz w:val="28"/>
          <w:szCs w:val="28"/>
        </w:rPr>
        <w:t xml:space="preserve"> а так</w:t>
      </w:r>
      <w:r w:rsidR="00B10BFE" w:rsidRPr="00E07BC2">
        <w:rPr>
          <w:rFonts w:ascii="Times New Roman" w:hAnsi="Times New Roman" w:cs="Times New Roman"/>
          <w:sz w:val="28"/>
          <w:szCs w:val="28"/>
        </w:rPr>
        <w:t>же ссылку</w:t>
      </w:r>
      <w:r w:rsidRPr="00E07BC2">
        <w:rPr>
          <w:rFonts w:ascii="Times New Roman" w:hAnsi="Times New Roman" w:cs="Times New Roman"/>
          <w:sz w:val="28"/>
          <w:szCs w:val="28"/>
        </w:rPr>
        <w:t>,</w:t>
      </w:r>
      <w:r w:rsidR="00B10BFE" w:rsidRPr="00E07BC2">
        <w:rPr>
          <w:rFonts w:ascii="Times New Roman" w:hAnsi="Times New Roman" w:cs="Times New Roman"/>
          <w:sz w:val="28"/>
          <w:szCs w:val="28"/>
        </w:rPr>
        <w:t xml:space="preserve">  указывающую на источник</w:t>
      </w:r>
      <w:r w:rsidRPr="00E07BC2">
        <w:rPr>
          <w:rFonts w:ascii="Times New Roman" w:hAnsi="Times New Roman" w:cs="Times New Roman"/>
          <w:sz w:val="28"/>
          <w:szCs w:val="28"/>
        </w:rPr>
        <w:t>,</w:t>
      </w:r>
      <w:r w:rsidR="00B10BFE" w:rsidRPr="00E07BC2">
        <w:rPr>
          <w:rFonts w:ascii="Times New Roman" w:hAnsi="Times New Roman" w:cs="Times New Roman"/>
          <w:sz w:val="28"/>
          <w:szCs w:val="28"/>
        </w:rPr>
        <w:t xml:space="preserve"> если таблица была заимствована</w:t>
      </w:r>
      <w:r w:rsidR="008248F7" w:rsidRPr="00E07BC2">
        <w:rPr>
          <w:rFonts w:ascii="Times New Roman" w:hAnsi="Times New Roman" w:cs="Times New Roman"/>
          <w:sz w:val="28"/>
          <w:szCs w:val="28"/>
        </w:rPr>
        <w:t>. Та</w:t>
      </w:r>
      <w:r w:rsidR="008248F7" w:rsidRPr="00E07BC2">
        <w:rPr>
          <w:rFonts w:ascii="Times New Roman" w:hAnsi="Times New Roman" w:cs="Times New Roman"/>
          <w:sz w:val="28"/>
          <w:szCs w:val="28"/>
        </w:rPr>
        <w:t>б</w:t>
      </w:r>
      <w:r w:rsidR="008248F7" w:rsidRPr="00E07BC2">
        <w:rPr>
          <w:rFonts w:ascii="Times New Roman" w:hAnsi="Times New Roman" w:cs="Times New Roman"/>
          <w:sz w:val="28"/>
          <w:szCs w:val="28"/>
        </w:rPr>
        <w:t>лица выполняется через одинарный межстрочный интервал, без отступа, шрифт «</w:t>
      </w:r>
      <w:proofErr w:type="spellStart"/>
      <w:r w:rsidR="008248F7" w:rsidRPr="00E07BC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8248F7" w:rsidRPr="00E0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8F7" w:rsidRPr="00E07BC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8248F7" w:rsidRPr="00E0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8F7" w:rsidRPr="00E07BC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8248F7" w:rsidRPr="00E07BC2">
        <w:rPr>
          <w:rFonts w:ascii="Times New Roman" w:hAnsi="Times New Roman" w:cs="Times New Roman"/>
          <w:sz w:val="28"/>
          <w:szCs w:val="28"/>
        </w:rPr>
        <w:t xml:space="preserve">», </w:t>
      </w:r>
      <w:r w:rsidR="00223FE8">
        <w:rPr>
          <w:rFonts w:ascii="Times New Roman" w:hAnsi="Times New Roman" w:cs="Times New Roman"/>
          <w:sz w:val="28"/>
          <w:szCs w:val="28"/>
        </w:rPr>
        <w:t>размер</w:t>
      </w:r>
      <w:r w:rsidR="008248F7" w:rsidRPr="00E07BC2">
        <w:rPr>
          <w:rFonts w:ascii="Times New Roman" w:hAnsi="Times New Roman" w:cs="Times New Roman"/>
          <w:sz w:val="28"/>
          <w:szCs w:val="28"/>
        </w:rPr>
        <w:t xml:space="preserve"> 12 .</w:t>
      </w:r>
    </w:p>
    <w:p w:rsidR="00A04A14" w:rsidRPr="00E07BC2" w:rsidRDefault="00FC2EFB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4.7. </w:t>
      </w:r>
      <w:r w:rsidR="00621494" w:rsidRPr="00E07BC2">
        <w:rPr>
          <w:rFonts w:ascii="Times New Roman" w:hAnsi="Times New Roman" w:cs="Times New Roman"/>
          <w:sz w:val="28"/>
          <w:szCs w:val="28"/>
        </w:rPr>
        <w:t xml:space="preserve"> </w:t>
      </w:r>
      <w:r w:rsidRPr="00E07BC2">
        <w:rPr>
          <w:rFonts w:ascii="Times New Roman" w:hAnsi="Times New Roman" w:cs="Times New Roman"/>
          <w:sz w:val="28"/>
          <w:szCs w:val="28"/>
        </w:rPr>
        <w:t>Иллюстративный материал курсовой работы (проекта) представл</w:t>
      </w:r>
      <w:r w:rsidRPr="00E07BC2">
        <w:rPr>
          <w:rFonts w:ascii="Times New Roman" w:hAnsi="Times New Roman" w:cs="Times New Roman"/>
          <w:sz w:val="28"/>
          <w:szCs w:val="28"/>
        </w:rPr>
        <w:t>я</w:t>
      </w:r>
      <w:r w:rsidRPr="00E07BC2">
        <w:rPr>
          <w:rFonts w:ascii="Times New Roman" w:hAnsi="Times New Roman" w:cs="Times New Roman"/>
          <w:sz w:val="28"/>
          <w:szCs w:val="28"/>
        </w:rPr>
        <w:t>ется в виде графических изображений. Графические изображения предста</w:t>
      </w:r>
      <w:r w:rsidRPr="00E07BC2">
        <w:rPr>
          <w:rFonts w:ascii="Times New Roman" w:hAnsi="Times New Roman" w:cs="Times New Roman"/>
          <w:sz w:val="28"/>
          <w:szCs w:val="28"/>
        </w:rPr>
        <w:t>в</w:t>
      </w:r>
      <w:r w:rsidRPr="00E07BC2">
        <w:rPr>
          <w:rFonts w:ascii="Times New Roman" w:hAnsi="Times New Roman" w:cs="Times New Roman"/>
          <w:sz w:val="28"/>
          <w:szCs w:val="28"/>
        </w:rPr>
        <w:t>ляют собой условные изображения числовых величин и их соотношений п</w:t>
      </w:r>
      <w:r w:rsidRPr="00E07BC2">
        <w:rPr>
          <w:rFonts w:ascii="Times New Roman" w:hAnsi="Times New Roman" w:cs="Times New Roman"/>
          <w:sz w:val="28"/>
          <w:szCs w:val="28"/>
        </w:rPr>
        <w:t>о</w:t>
      </w:r>
      <w:r w:rsidRPr="00E07BC2">
        <w:rPr>
          <w:rFonts w:ascii="Times New Roman" w:hAnsi="Times New Roman" w:cs="Times New Roman"/>
          <w:sz w:val="28"/>
          <w:szCs w:val="28"/>
        </w:rPr>
        <w:t>средством линий, геометрических фигур, рисунков, схем. Графический сп</w:t>
      </w:r>
      <w:r w:rsidRPr="00E07BC2">
        <w:rPr>
          <w:rFonts w:ascii="Times New Roman" w:hAnsi="Times New Roman" w:cs="Times New Roman"/>
          <w:sz w:val="28"/>
          <w:szCs w:val="28"/>
        </w:rPr>
        <w:t>о</w:t>
      </w:r>
      <w:r w:rsidRPr="00E07BC2">
        <w:rPr>
          <w:rFonts w:ascii="Times New Roman" w:hAnsi="Times New Roman" w:cs="Times New Roman"/>
          <w:sz w:val="28"/>
          <w:szCs w:val="28"/>
        </w:rPr>
        <w:t>соб облегчает рассмотрение данных, делает их наглядными и выразительн</w:t>
      </w:r>
      <w:r w:rsidRPr="00E07BC2">
        <w:rPr>
          <w:rFonts w:ascii="Times New Roman" w:hAnsi="Times New Roman" w:cs="Times New Roman"/>
          <w:sz w:val="28"/>
          <w:szCs w:val="28"/>
        </w:rPr>
        <w:t>ы</w:t>
      </w:r>
      <w:r w:rsidRPr="00E07BC2">
        <w:rPr>
          <w:rFonts w:ascii="Times New Roman" w:hAnsi="Times New Roman" w:cs="Times New Roman"/>
          <w:sz w:val="28"/>
          <w:szCs w:val="28"/>
        </w:rPr>
        <w:t>ми.</w:t>
      </w:r>
      <w:r w:rsidR="00A04A14" w:rsidRPr="00E07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522" w:rsidRPr="00E07BC2" w:rsidRDefault="00A04A14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>Все иллюстрации в работе должны быть пронумерованы и иметь н</w:t>
      </w:r>
      <w:r w:rsidRPr="00E07BC2">
        <w:rPr>
          <w:rFonts w:ascii="Times New Roman" w:hAnsi="Times New Roman" w:cs="Times New Roman"/>
          <w:sz w:val="28"/>
          <w:szCs w:val="28"/>
        </w:rPr>
        <w:t>а</w:t>
      </w:r>
      <w:r w:rsidRPr="00E07BC2">
        <w:rPr>
          <w:rFonts w:ascii="Times New Roman" w:hAnsi="Times New Roman" w:cs="Times New Roman"/>
          <w:sz w:val="28"/>
          <w:szCs w:val="28"/>
        </w:rPr>
        <w:t xml:space="preserve">звания.  </w:t>
      </w:r>
      <w:r w:rsidR="00056522">
        <w:rPr>
          <w:rFonts w:ascii="Times New Roman" w:hAnsi="Times New Roman" w:cs="Times New Roman"/>
          <w:sz w:val="28"/>
          <w:szCs w:val="28"/>
        </w:rPr>
        <w:t>Ссылка на рисунок</w:t>
      </w:r>
      <w:r w:rsidRPr="00E07BC2">
        <w:rPr>
          <w:rFonts w:ascii="Times New Roman" w:hAnsi="Times New Roman" w:cs="Times New Roman"/>
          <w:sz w:val="28"/>
          <w:szCs w:val="28"/>
        </w:rPr>
        <w:t xml:space="preserve"> помещается непосредственно перед иллюстрац</w:t>
      </w:r>
      <w:r w:rsidRPr="00E07BC2">
        <w:rPr>
          <w:rFonts w:ascii="Times New Roman" w:hAnsi="Times New Roman" w:cs="Times New Roman"/>
          <w:sz w:val="28"/>
          <w:szCs w:val="28"/>
        </w:rPr>
        <w:t>и</w:t>
      </w:r>
      <w:r w:rsidR="00056522">
        <w:rPr>
          <w:rFonts w:ascii="Times New Roman" w:hAnsi="Times New Roman" w:cs="Times New Roman"/>
          <w:sz w:val="28"/>
          <w:szCs w:val="28"/>
        </w:rPr>
        <w:t>ей</w:t>
      </w:r>
      <w:r w:rsidRPr="00E07BC2">
        <w:rPr>
          <w:rFonts w:ascii="Times New Roman" w:hAnsi="Times New Roman" w:cs="Times New Roman"/>
          <w:sz w:val="28"/>
          <w:szCs w:val="28"/>
        </w:rPr>
        <w:t>. Название помещается по центру под рисунком</w:t>
      </w:r>
      <w:r w:rsidR="00056522">
        <w:rPr>
          <w:rFonts w:ascii="Times New Roman" w:hAnsi="Times New Roman" w:cs="Times New Roman"/>
          <w:sz w:val="28"/>
          <w:szCs w:val="28"/>
        </w:rPr>
        <w:t>,</w:t>
      </w:r>
      <w:r w:rsidR="00056522" w:rsidRPr="00056522">
        <w:rPr>
          <w:rFonts w:ascii="Times New Roman" w:hAnsi="Times New Roman" w:cs="Times New Roman"/>
          <w:sz w:val="28"/>
          <w:szCs w:val="28"/>
        </w:rPr>
        <w:t xml:space="preserve"> </w:t>
      </w:r>
      <w:r w:rsidR="00056522" w:rsidRPr="00E07BC2">
        <w:rPr>
          <w:rFonts w:ascii="Times New Roman" w:hAnsi="Times New Roman" w:cs="Times New Roman"/>
          <w:sz w:val="28"/>
          <w:szCs w:val="28"/>
        </w:rPr>
        <w:t>шрифт «</w:t>
      </w:r>
      <w:proofErr w:type="spellStart"/>
      <w:r w:rsidR="00056522" w:rsidRPr="00E07BC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056522" w:rsidRPr="00E0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522" w:rsidRPr="00E07BC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056522" w:rsidRPr="00E0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522" w:rsidRPr="00E07BC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056522" w:rsidRPr="00E07BC2">
        <w:rPr>
          <w:rFonts w:ascii="Times New Roman" w:hAnsi="Times New Roman" w:cs="Times New Roman"/>
          <w:sz w:val="28"/>
          <w:szCs w:val="28"/>
        </w:rPr>
        <w:t xml:space="preserve">», </w:t>
      </w:r>
      <w:r w:rsidR="00056522">
        <w:rPr>
          <w:rFonts w:ascii="Times New Roman" w:hAnsi="Times New Roman" w:cs="Times New Roman"/>
          <w:sz w:val="28"/>
          <w:szCs w:val="28"/>
        </w:rPr>
        <w:t>размер</w:t>
      </w:r>
      <w:r w:rsidR="00056522" w:rsidRPr="00E07BC2">
        <w:rPr>
          <w:rFonts w:ascii="Times New Roman" w:hAnsi="Times New Roman" w:cs="Times New Roman"/>
          <w:sz w:val="28"/>
          <w:szCs w:val="28"/>
        </w:rPr>
        <w:t xml:space="preserve"> 12 .</w:t>
      </w:r>
    </w:p>
    <w:p w:rsidR="00621494" w:rsidRPr="00E07BC2" w:rsidRDefault="00A04A14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 Нумерация рисунков является сквозной. Если рисунок заимствован, из какого либо источника, то необходима ссылка на этот источник.  Объемные иллюстративные материалы выносятся в приложения.</w:t>
      </w:r>
    </w:p>
    <w:p w:rsidR="00640A4A" w:rsidRPr="00E07BC2" w:rsidRDefault="00640A4A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4.8. Оформление литературных источников  </w:t>
      </w:r>
    </w:p>
    <w:p w:rsidR="00621494" w:rsidRPr="00E07BC2" w:rsidRDefault="00640A4A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>Каждый источник литературы, включенный в список, должен быть описан в соответствии с требованиями</w:t>
      </w:r>
      <w:r w:rsidR="002C1DD9" w:rsidRPr="00E07BC2">
        <w:rPr>
          <w:rFonts w:ascii="Times New Roman" w:hAnsi="Times New Roman" w:cs="Times New Roman"/>
          <w:sz w:val="28"/>
          <w:szCs w:val="28"/>
        </w:rPr>
        <w:t xml:space="preserve">  </w:t>
      </w:r>
      <w:r w:rsidRPr="00E07BC2">
        <w:rPr>
          <w:rFonts w:ascii="Times New Roman" w:hAnsi="Times New Roman" w:cs="Times New Roman"/>
          <w:sz w:val="28"/>
          <w:szCs w:val="28"/>
        </w:rPr>
        <w:t>ГОСТ 7.1</w:t>
      </w:r>
      <w:r w:rsidR="002C1DD9" w:rsidRPr="00E07BC2">
        <w:rPr>
          <w:rFonts w:ascii="Times New Roman" w:hAnsi="Times New Roman" w:cs="Times New Roman"/>
          <w:sz w:val="28"/>
          <w:szCs w:val="28"/>
        </w:rPr>
        <w:t>-2003</w:t>
      </w:r>
      <w:r w:rsidRPr="00E07BC2">
        <w:rPr>
          <w:rFonts w:ascii="Times New Roman" w:hAnsi="Times New Roman" w:cs="Times New Roman"/>
          <w:sz w:val="28"/>
          <w:szCs w:val="28"/>
        </w:rPr>
        <w:t xml:space="preserve">  “Библиографическое </w:t>
      </w:r>
      <w:r w:rsidRPr="00E07BC2">
        <w:rPr>
          <w:rFonts w:ascii="Times New Roman" w:hAnsi="Times New Roman" w:cs="Times New Roman"/>
          <w:sz w:val="28"/>
          <w:szCs w:val="28"/>
        </w:rPr>
        <w:lastRenderedPageBreak/>
        <w:t>описание документа. Общие требования и правила составления</w:t>
      </w:r>
      <w:r w:rsidR="00F048A2" w:rsidRPr="00E07BC2">
        <w:rPr>
          <w:rFonts w:ascii="Times New Roman" w:hAnsi="Times New Roman" w:cs="Times New Roman"/>
          <w:sz w:val="28"/>
          <w:szCs w:val="28"/>
        </w:rPr>
        <w:t>”.</w:t>
      </w:r>
      <w:r w:rsidR="009331F6" w:rsidRPr="00E07BC2">
        <w:rPr>
          <w:rFonts w:ascii="Times New Roman" w:hAnsi="Times New Roman" w:cs="Times New Roman"/>
          <w:sz w:val="28"/>
          <w:szCs w:val="28"/>
        </w:rPr>
        <w:t xml:space="preserve"> </w:t>
      </w:r>
      <w:r w:rsidR="00621494" w:rsidRPr="00E07BC2">
        <w:rPr>
          <w:rFonts w:ascii="Times New Roman" w:hAnsi="Times New Roman" w:cs="Times New Roman"/>
          <w:sz w:val="28"/>
          <w:szCs w:val="28"/>
        </w:rPr>
        <w:t xml:space="preserve">Пример оформления списка литературы </w:t>
      </w:r>
      <w:r w:rsidR="009331F6" w:rsidRPr="00E07BC2">
        <w:rPr>
          <w:rFonts w:ascii="Times New Roman" w:hAnsi="Times New Roman" w:cs="Times New Roman"/>
          <w:sz w:val="28"/>
          <w:szCs w:val="28"/>
        </w:rPr>
        <w:t xml:space="preserve">представлен в Приложении </w:t>
      </w:r>
      <w:r w:rsidR="00CC4EBD" w:rsidRPr="00E07BC2">
        <w:rPr>
          <w:rFonts w:ascii="Times New Roman" w:hAnsi="Times New Roman" w:cs="Times New Roman"/>
          <w:sz w:val="28"/>
          <w:szCs w:val="28"/>
        </w:rPr>
        <w:t>4</w:t>
      </w:r>
      <w:r w:rsidR="009331F6" w:rsidRPr="00E07BC2">
        <w:rPr>
          <w:rFonts w:ascii="Times New Roman" w:hAnsi="Times New Roman" w:cs="Times New Roman"/>
          <w:sz w:val="28"/>
          <w:szCs w:val="28"/>
        </w:rPr>
        <w:t>.</w:t>
      </w:r>
    </w:p>
    <w:p w:rsidR="00932FDE" w:rsidRPr="00E07BC2" w:rsidRDefault="00932FDE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4.9. Титульный лист курсовой работы (проекта) </w:t>
      </w:r>
      <w:r w:rsidR="000900AC" w:rsidRPr="00E07BC2">
        <w:rPr>
          <w:rFonts w:ascii="Times New Roman" w:hAnsi="Times New Roman" w:cs="Times New Roman"/>
          <w:sz w:val="28"/>
          <w:szCs w:val="28"/>
        </w:rPr>
        <w:t>в обязательном поря</w:t>
      </w:r>
      <w:r w:rsidR="000900AC" w:rsidRPr="00E07BC2">
        <w:rPr>
          <w:rFonts w:ascii="Times New Roman" w:hAnsi="Times New Roman" w:cs="Times New Roman"/>
          <w:sz w:val="28"/>
          <w:szCs w:val="28"/>
        </w:rPr>
        <w:t>д</w:t>
      </w:r>
      <w:r w:rsidR="000900AC" w:rsidRPr="00E07BC2">
        <w:rPr>
          <w:rFonts w:ascii="Times New Roman" w:hAnsi="Times New Roman" w:cs="Times New Roman"/>
          <w:sz w:val="28"/>
          <w:szCs w:val="28"/>
        </w:rPr>
        <w:t xml:space="preserve">ке </w:t>
      </w:r>
      <w:r w:rsidRPr="00E07BC2">
        <w:rPr>
          <w:rFonts w:ascii="Times New Roman" w:hAnsi="Times New Roman" w:cs="Times New Roman"/>
          <w:sz w:val="28"/>
          <w:szCs w:val="28"/>
        </w:rPr>
        <w:t>подписывается студентом.</w:t>
      </w:r>
    </w:p>
    <w:p w:rsidR="001F3F30" w:rsidRPr="00E07BC2" w:rsidRDefault="001F3F30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5. </w:t>
      </w:r>
      <w:r w:rsidR="00056522">
        <w:rPr>
          <w:rFonts w:ascii="Times New Roman" w:hAnsi="Times New Roman" w:cs="Times New Roman"/>
          <w:sz w:val="28"/>
          <w:szCs w:val="28"/>
        </w:rPr>
        <w:t>З</w:t>
      </w:r>
      <w:r w:rsidR="00056522" w:rsidRPr="00E07BC2">
        <w:rPr>
          <w:rFonts w:ascii="Times New Roman" w:hAnsi="Times New Roman" w:cs="Times New Roman"/>
          <w:sz w:val="28"/>
          <w:szCs w:val="28"/>
        </w:rPr>
        <w:t xml:space="preserve">ащита курсовой работы </w:t>
      </w:r>
    </w:p>
    <w:p w:rsidR="001F3F30" w:rsidRPr="00E07BC2" w:rsidRDefault="001F3F30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5.1. Курсовая работа завершается защитой. Защита курсовых </w:t>
      </w:r>
      <w:r w:rsidR="00056522">
        <w:rPr>
          <w:rFonts w:ascii="Times New Roman" w:hAnsi="Times New Roman" w:cs="Times New Roman"/>
          <w:sz w:val="28"/>
          <w:szCs w:val="28"/>
        </w:rPr>
        <w:t>работ м</w:t>
      </w:r>
      <w:r w:rsidR="00056522">
        <w:rPr>
          <w:rFonts w:ascii="Times New Roman" w:hAnsi="Times New Roman" w:cs="Times New Roman"/>
          <w:sz w:val="28"/>
          <w:szCs w:val="28"/>
        </w:rPr>
        <w:t>о</w:t>
      </w:r>
      <w:r w:rsidR="00056522">
        <w:rPr>
          <w:rFonts w:ascii="Times New Roman" w:hAnsi="Times New Roman" w:cs="Times New Roman"/>
          <w:sz w:val="28"/>
          <w:szCs w:val="28"/>
        </w:rPr>
        <w:t>жет проводиться в виде индивидуального опроса</w:t>
      </w:r>
      <w:r w:rsidRPr="00E07BC2">
        <w:rPr>
          <w:rFonts w:ascii="Times New Roman" w:hAnsi="Times New Roman" w:cs="Times New Roman"/>
          <w:sz w:val="28"/>
          <w:szCs w:val="28"/>
        </w:rPr>
        <w:t xml:space="preserve"> или открытых занятий.</w:t>
      </w:r>
    </w:p>
    <w:p w:rsidR="001F3F30" w:rsidRPr="00E07BC2" w:rsidRDefault="001F3F30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5.2. Обязательным условием защиты является положительная рецензия руководителя на курсовую работу (Приложение </w:t>
      </w:r>
      <w:r w:rsidR="00E70FAD">
        <w:rPr>
          <w:rFonts w:ascii="Times New Roman" w:hAnsi="Times New Roman" w:cs="Times New Roman"/>
          <w:sz w:val="28"/>
          <w:szCs w:val="28"/>
        </w:rPr>
        <w:t>Д</w:t>
      </w:r>
      <w:r w:rsidRPr="00E07BC2">
        <w:rPr>
          <w:rFonts w:ascii="Times New Roman" w:hAnsi="Times New Roman" w:cs="Times New Roman"/>
          <w:sz w:val="28"/>
          <w:szCs w:val="28"/>
        </w:rPr>
        <w:t>).</w:t>
      </w:r>
    </w:p>
    <w:p w:rsidR="001F3F30" w:rsidRPr="00E07BC2" w:rsidRDefault="001F3F30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BC2">
        <w:rPr>
          <w:rFonts w:ascii="Times New Roman" w:hAnsi="Times New Roman" w:cs="Times New Roman"/>
          <w:sz w:val="28"/>
          <w:szCs w:val="28"/>
          <w:shd w:val="clear" w:color="auto" w:fill="FFFFFF"/>
        </w:rPr>
        <w:t>Рецензия на курсовую работу включает в себя развернутую характер</w:t>
      </w:r>
      <w:r w:rsidRPr="00E07BC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07BC2">
        <w:rPr>
          <w:rFonts w:ascii="Times New Roman" w:hAnsi="Times New Roman" w:cs="Times New Roman"/>
          <w:sz w:val="28"/>
          <w:szCs w:val="28"/>
          <w:shd w:val="clear" w:color="auto" w:fill="FFFFFF"/>
        </w:rPr>
        <w:t>стику исследования, проведенного студентом, аргументированные замечания недостатков работы и рекомендуемую оценку.</w:t>
      </w:r>
    </w:p>
    <w:p w:rsidR="005D469A" w:rsidRPr="00E07BC2" w:rsidRDefault="006F0DAA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BC2">
        <w:rPr>
          <w:rFonts w:ascii="Times New Roman" w:hAnsi="Times New Roman" w:cs="Times New Roman"/>
          <w:sz w:val="28"/>
          <w:szCs w:val="28"/>
          <w:shd w:val="clear" w:color="auto" w:fill="FFFFFF"/>
        </w:rPr>
        <w:t>5.3. Курсовая работа оценивается по пятибалльной системе</w:t>
      </w:r>
      <w:r w:rsidR="00267130">
        <w:rPr>
          <w:rFonts w:ascii="Times New Roman" w:hAnsi="Times New Roman" w:cs="Times New Roman"/>
          <w:sz w:val="28"/>
          <w:szCs w:val="28"/>
          <w:shd w:val="clear" w:color="auto" w:fill="FFFFFF"/>
        </w:rPr>
        <w:t>, критерии представлены в табли</w:t>
      </w:r>
      <w:r w:rsidR="00227F89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8428EA">
        <w:rPr>
          <w:rFonts w:ascii="Times New Roman" w:hAnsi="Times New Roman" w:cs="Times New Roman"/>
          <w:sz w:val="28"/>
          <w:szCs w:val="28"/>
          <w:shd w:val="clear" w:color="auto" w:fill="FFFFFF"/>
        </w:rPr>
        <w:t>е 3</w:t>
      </w:r>
      <w:r w:rsidR="0026713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439A6" w:rsidRDefault="001439A6" w:rsidP="001439A6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 При определении оценки по курсовой работе следует ориентир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ваться на следующие критерии и показатели:</w:t>
      </w:r>
    </w:p>
    <w:p w:rsidR="001439A6" w:rsidRDefault="001439A6" w:rsidP="001439A6">
      <w:pPr>
        <w:tabs>
          <w:tab w:val="left" w:pos="127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"/>
        <w:gridCol w:w="817"/>
        <w:gridCol w:w="2329"/>
        <w:gridCol w:w="82"/>
        <w:gridCol w:w="60"/>
        <w:gridCol w:w="5326"/>
        <w:gridCol w:w="1135"/>
      </w:tblGrid>
      <w:tr w:rsidR="001439A6" w:rsidRPr="003A41F0" w:rsidTr="007C6900">
        <w:trPr>
          <w:gridBefore w:val="1"/>
          <w:wBefore w:w="33" w:type="dxa"/>
        </w:trPr>
        <w:tc>
          <w:tcPr>
            <w:tcW w:w="817" w:type="dxa"/>
            <w:vAlign w:val="center"/>
          </w:tcPr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4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4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9" w:type="dxa"/>
            <w:vAlign w:val="center"/>
          </w:tcPr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468" w:type="dxa"/>
            <w:gridSpan w:val="3"/>
            <w:vAlign w:val="center"/>
          </w:tcPr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5" w:type="dxa"/>
            <w:vAlign w:val="center"/>
          </w:tcPr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439A6" w:rsidRPr="003A41F0" w:rsidTr="007C6900">
        <w:trPr>
          <w:gridBefore w:val="1"/>
          <w:wBefore w:w="33" w:type="dxa"/>
        </w:trPr>
        <w:tc>
          <w:tcPr>
            <w:tcW w:w="9749" w:type="dxa"/>
            <w:gridSpan w:val="6"/>
            <w:vAlign w:val="center"/>
          </w:tcPr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ОТЗЫВ РУКОВОДИТЕЛЯ</w:t>
            </w:r>
          </w:p>
        </w:tc>
      </w:tr>
      <w:tr w:rsidR="001439A6" w:rsidRPr="003A41F0" w:rsidTr="007C6900">
        <w:trPr>
          <w:gridBefore w:val="1"/>
          <w:wBefore w:w="33" w:type="dxa"/>
        </w:trPr>
        <w:tc>
          <w:tcPr>
            <w:tcW w:w="817" w:type="dxa"/>
            <w:vAlign w:val="center"/>
          </w:tcPr>
          <w:p w:rsidR="001439A6" w:rsidRPr="003A41F0" w:rsidRDefault="001439A6" w:rsidP="00547FAE">
            <w:pPr>
              <w:numPr>
                <w:ilvl w:val="0"/>
                <w:numId w:val="17"/>
              </w:numPr>
              <w:spacing w:after="0" w:line="24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1439A6" w:rsidRPr="003A41F0" w:rsidRDefault="001439A6" w:rsidP="001439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Степень сам</w:t>
            </w: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стоятел</w:t>
            </w: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ности </w:t>
            </w:r>
          </w:p>
        </w:tc>
        <w:tc>
          <w:tcPr>
            <w:tcW w:w="5468" w:type="dxa"/>
            <w:gridSpan w:val="3"/>
          </w:tcPr>
          <w:p w:rsidR="001439A6" w:rsidRPr="003A41F0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80-100%;</w:t>
            </w:r>
          </w:p>
          <w:p w:rsidR="001439A6" w:rsidRPr="003A41F0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50-79%;</w:t>
            </w:r>
          </w:p>
          <w:p w:rsidR="001439A6" w:rsidRPr="003A41F0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30-49%;</w:t>
            </w:r>
          </w:p>
          <w:p w:rsidR="001439A6" w:rsidRPr="003A41F0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менее 30%</w:t>
            </w:r>
          </w:p>
        </w:tc>
        <w:tc>
          <w:tcPr>
            <w:tcW w:w="1135" w:type="dxa"/>
          </w:tcPr>
          <w:p w:rsidR="001439A6" w:rsidRPr="003A41F0" w:rsidRDefault="00547FAE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:rsidR="001439A6" w:rsidRPr="003A41F0" w:rsidRDefault="00547FAE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439A6" w:rsidRPr="003A41F0" w:rsidRDefault="00547FAE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439A6" w:rsidRPr="003A41F0" w:rsidTr="007C6900">
        <w:trPr>
          <w:gridBefore w:val="1"/>
          <w:wBefore w:w="33" w:type="dxa"/>
        </w:trPr>
        <w:tc>
          <w:tcPr>
            <w:tcW w:w="817" w:type="dxa"/>
            <w:vMerge w:val="restart"/>
            <w:vAlign w:val="center"/>
          </w:tcPr>
          <w:p w:rsidR="001439A6" w:rsidRPr="003A41F0" w:rsidRDefault="001439A6" w:rsidP="00547FAE">
            <w:pPr>
              <w:numPr>
                <w:ilvl w:val="0"/>
                <w:numId w:val="17"/>
              </w:numPr>
              <w:spacing w:after="0" w:line="24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1439A6" w:rsidRPr="003A41F0" w:rsidRDefault="001439A6" w:rsidP="001439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Уровень сформир</w:t>
            </w: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ванности общих комп</w:t>
            </w: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тенций</w:t>
            </w:r>
          </w:p>
        </w:tc>
        <w:tc>
          <w:tcPr>
            <w:tcW w:w="5468" w:type="dxa"/>
            <w:gridSpan w:val="3"/>
          </w:tcPr>
          <w:p w:rsidR="001439A6" w:rsidRPr="003A41F0" w:rsidRDefault="001439A6" w:rsidP="001439A6">
            <w:pPr>
              <w:tabs>
                <w:tab w:val="left" w:pos="2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39A6" w:rsidRPr="003A41F0" w:rsidRDefault="00547FAE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9A6" w:rsidRPr="003A41F0" w:rsidTr="007C6900">
        <w:trPr>
          <w:gridBefore w:val="1"/>
          <w:wBefore w:w="33" w:type="dxa"/>
        </w:trPr>
        <w:tc>
          <w:tcPr>
            <w:tcW w:w="817" w:type="dxa"/>
            <w:vMerge/>
            <w:vAlign w:val="center"/>
          </w:tcPr>
          <w:p w:rsidR="001439A6" w:rsidRPr="003A41F0" w:rsidRDefault="001439A6" w:rsidP="001439A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1439A6" w:rsidRPr="00F80279" w:rsidRDefault="001439A6" w:rsidP="001439A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ОК 3. Организов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вать свою собстве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ную де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тельность, опред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лять методы и способы выпо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нения професси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нальных задач, оц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нивать их эффе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тивность и качес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во.</w:t>
            </w:r>
          </w:p>
          <w:p w:rsidR="001439A6" w:rsidRPr="003A41F0" w:rsidRDefault="001439A6" w:rsidP="00143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3"/>
          </w:tcPr>
          <w:p w:rsidR="001439A6" w:rsidRPr="00A54774" w:rsidRDefault="001439A6" w:rsidP="001439A6">
            <w:pPr>
              <w:numPr>
                <w:ilvl w:val="0"/>
                <w:numId w:val="20"/>
              </w:numPr>
              <w:tabs>
                <w:tab w:val="clear" w:pos="720"/>
                <w:tab w:val="num" w:pos="236"/>
              </w:tabs>
              <w:spacing w:after="0" w:line="240" w:lineRule="auto"/>
              <w:ind w:left="236" w:hanging="2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74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организует собственную деятел</w:t>
            </w:r>
            <w:r w:rsidRPr="00A5477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54774">
              <w:rPr>
                <w:rFonts w:ascii="Times New Roman" w:eastAsia="Calibri" w:hAnsi="Times New Roman" w:cs="Times New Roman"/>
                <w:sz w:val="24"/>
                <w:szCs w:val="24"/>
              </w:rPr>
              <w:t>ность, правильно выбирает методы и способы выполнения профессиональных задач, объе</w:t>
            </w:r>
            <w:r w:rsidRPr="00A5477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54774">
              <w:rPr>
                <w:rFonts w:ascii="Times New Roman" w:eastAsia="Calibri" w:hAnsi="Times New Roman" w:cs="Times New Roman"/>
                <w:sz w:val="24"/>
                <w:szCs w:val="24"/>
              </w:rPr>
              <w:t>тивно оценивает их эффективность и качество</w:t>
            </w:r>
          </w:p>
          <w:p w:rsidR="001439A6" w:rsidRPr="00A54774" w:rsidRDefault="001439A6" w:rsidP="001439A6">
            <w:pPr>
              <w:numPr>
                <w:ilvl w:val="0"/>
                <w:numId w:val="20"/>
              </w:numPr>
              <w:tabs>
                <w:tab w:val="clear" w:pos="720"/>
                <w:tab w:val="num" w:pos="236"/>
              </w:tabs>
              <w:spacing w:after="0" w:line="240" w:lineRule="auto"/>
              <w:ind w:left="236" w:hanging="2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74">
              <w:rPr>
                <w:rFonts w:ascii="Times New Roman" w:eastAsia="Calibri" w:hAnsi="Times New Roman" w:cs="Times New Roman"/>
                <w:sz w:val="24"/>
                <w:szCs w:val="24"/>
              </w:rPr>
              <w:t>нерационально организует собственную де</w:t>
            </w:r>
            <w:r w:rsidRPr="00A5477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54774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тельность, не может осуществить правильный выбор методов и способов выполнения профе</w:t>
            </w:r>
            <w:r w:rsidRPr="00A5477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54774">
              <w:rPr>
                <w:rFonts w:ascii="Times New Roman" w:eastAsia="Calibri" w:hAnsi="Times New Roman" w:cs="Times New Roman"/>
                <w:sz w:val="24"/>
                <w:szCs w:val="24"/>
              </w:rPr>
              <w:t>сиональных задач, необъективно оценивает их эффекти</w:t>
            </w:r>
            <w:r w:rsidRPr="00A5477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54774">
              <w:rPr>
                <w:rFonts w:ascii="Times New Roman" w:eastAsia="Calibri" w:hAnsi="Times New Roman" w:cs="Times New Roman"/>
                <w:sz w:val="24"/>
                <w:szCs w:val="24"/>
              </w:rPr>
              <w:t>ность и качество</w:t>
            </w:r>
          </w:p>
        </w:tc>
        <w:tc>
          <w:tcPr>
            <w:tcW w:w="1135" w:type="dxa"/>
          </w:tcPr>
          <w:p w:rsidR="001439A6" w:rsidRDefault="00547FAE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439A6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439A6" w:rsidRPr="003A41F0" w:rsidTr="007C6900">
        <w:trPr>
          <w:gridBefore w:val="1"/>
          <w:wBefore w:w="33" w:type="dxa"/>
        </w:trPr>
        <w:tc>
          <w:tcPr>
            <w:tcW w:w="817" w:type="dxa"/>
            <w:vMerge/>
            <w:vAlign w:val="center"/>
          </w:tcPr>
          <w:p w:rsidR="001439A6" w:rsidRPr="003A41F0" w:rsidRDefault="001439A6" w:rsidP="001439A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1439A6" w:rsidRPr="003A41F0" w:rsidRDefault="001439A6" w:rsidP="007E0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ОК 4. Решать пр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блемы, оценивать риски и пр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нимать решения в неста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дартных ситу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80279">
              <w:rPr>
                <w:rFonts w:ascii="Times New Roman" w:eastAsia="Calibri" w:hAnsi="Times New Roman" w:cs="Times New Roman"/>
                <w:sz w:val="24"/>
                <w:szCs w:val="24"/>
              </w:rPr>
              <w:t>циях.</w:t>
            </w:r>
          </w:p>
        </w:tc>
        <w:tc>
          <w:tcPr>
            <w:tcW w:w="5468" w:type="dxa"/>
            <w:gridSpan w:val="3"/>
          </w:tcPr>
          <w:p w:rsidR="001439A6" w:rsidRPr="003A41F0" w:rsidRDefault="001439A6" w:rsidP="001439A6">
            <w:pPr>
              <w:numPr>
                <w:ilvl w:val="0"/>
                <w:numId w:val="20"/>
              </w:numPr>
              <w:tabs>
                <w:tab w:val="clear" w:pos="720"/>
                <w:tab w:val="num" w:pos="236"/>
              </w:tabs>
              <w:spacing w:after="0" w:line="240" w:lineRule="auto"/>
              <w:ind w:left="236" w:hanging="2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равильно выстраивает алгоритм дейс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вий  и предусматривает риски в нестандартных прои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водственных ситуациях;</w:t>
            </w:r>
          </w:p>
          <w:p w:rsidR="001439A6" w:rsidRPr="003A41F0" w:rsidRDefault="001439A6" w:rsidP="001439A6">
            <w:pPr>
              <w:numPr>
                <w:ilvl w:val="0"/>
                <w:numId w:val="20"/>
              </w:numPr>
              <w:tabs>
                <w:tab w:val="clear" w:pos="720"/>
                <w:tab w:val="num" w:pos="236"/>
              </w:tabs>
              <w:spacing w:after="0" w:line="240" w:lineRule="auto"/>
              <w:ind w:left="236" w:hanging="2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принимать решения в нестандар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ных ситуациях</w:t>
            </w:r>
          </w:p>
        </w:tc>
        <w:tc>
          <w:tcPr>
            <w:tcW w:w="1135" w:type="dxa"/>
          </w:tcPr>
          <w:p w:rsidR="001439A6" w:rsidRPr="003A41F0" w:rsidRDefault="00547FAE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1439A6" w:rsidRPr="003A41F0" w:rsidRDefault="001439A6" w:rsidP="00143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9A6" w:rsidRPr="003A41F0" w:rsidTr="007C6900">
        <w:trPr>
          <w:gridBefore w:val="1"/>
          <w:wBefore w:w="33" w:type="dxa"/>
        </w:trPr>
        <w:tc>
          <w:tcPr>
            <w:tcW w:w="817" w:type="dxa"/>
            <w:vMerge/>
            <w:vAlign w:val="center"/>
          </w:tcPr>
          <w:p w:rsidR="001439A6" w:rsidRPr="003A41F0" w:rsidRDefault="001439A6" w:rsidP="001439A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1439A6" w:rsidRPr="005B22AF" w:rsidRDefault="001439A6" w:rsidP="00143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ОК 5. Осуществлять поиск, анализ и оценку информ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ции, необх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димой для постановки и 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профе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сиональных задач, профессиональн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го и личностного ра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вития.</w:t>
            </w:r>
          </w:p>
          <w:p w:rsidR="001439A6" w:rsidRPr="003A41F0" w:rsidRDefault="001439A6" w:rsidP="00143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3"/>
          </w:tcPr>
          <w:p w:rsidR="001439A6" w:rsidRPr="003A41F0" w:rsidRDefault="001439A6" w:rsidP="001439A6">
            <w:pPr>
              <w:numPr>
                <w:ilvl w:val="0"/>
                <w:numId w:val="19"/>
              </w:numPr>
              <w:tabs>
                <w:tab w:val="clear" w:pos="720"/>
                <w:tab w:val="num" w:pos="539"/>
              </w:tabs>
              <w:spacing w:after="0" w:line="240" w:lineRule="auto"/>
              <w:ind w:left="256" w:hanging="2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подбирает информацию соответствующую в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полнению дипломного проекта, рационально использует её при раскрытии темы и решения задач исследования</w:t>
            </w:r>
          </w:p>
          <w:p w:rsidR="001439A6" w:rsidRPr="003A41F0" w:rsidRDefault="001439A6" w:rsidP="001439A6">
            <w:pPr>
              <w:numPr>
                <w:ilvl w:val="0"/>
                <w:numId w:val="19"/>
              </w:numPr>
              <w:tabs>
                <w:tab w:val="clear" w:pos="720"/>
                <w:tab w:val="num" w:pos="539"/>
              </w:tabs>
              <w:spacing w:after="0" w:line="240" w:lineRule="auto"/>
              <w:ind w:left="256" w:hanging="2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подбирает информацию в основном соответс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вующую выполнению дипломного проекта, д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пускает неверное и/или неуместное её испол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зование при раскрытии темы и решении задач исследования</w:t>
            </w:r>
          </w:p>
          <w:p w:rsidR="001439A6" w:rsidRPr="003A41F0" w:rsidRDefault="001439A6" w:rsidP="001439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6" w:hanging="2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отбирать информ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цию соответствующую выполнению дипломн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го проекта, не владеет навыками её использов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ния при раскрытии темы и решения задач и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следования</w:t>
            </w:r>
          </w:p>
        </w:tc>
        <w:tc>
          <w:tcPr>
            <w:tcW w:w="1135" w:type="dxa"/>
          </w:tcPr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439A6" w:rsidRPr="003A41F0" w:rsidTr="007C6900">
        <w:trPr>
          <w:gridBefore w:val="1"/>
          <w:wBefore w:w="33" w:type="dxa"/>
          <w:trHeight w:val="2592"/>
        </w:trPr>
        <w:tc>
          <w:tcPr>
            <w:tcW w:w="817" w:type="dxa"/>
            <w:vMerge/>
            <w:vAlign w:val="center"/>
          </w:tcPr>
          <w:p w:rsidR="001439A6" w:rsidRPr="003A41F0" w:rsidRDefault="001439A6" w:rsidP="001439A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1439A6" w:rsidRPr="003A41F0" w:rsidRDefault="001439A6" w:rsidP="0054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ОК 8. Быть готовым к смене технологий в пр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фессиональной деятел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5468" w:type="dxa"/>
            <w:gridSpan w:val="3"/>
          </w:tcPr>
          <w:p w:rsidR="001439A6" w:rsidRPr="005B22AF" w:rsidRDefault="001439A6" w:rsidP="001439A6">
            <w:pPr>
              <w:numPr>
                <w:ilvl w:val="0"/>
                <w:numId w:val="21"/>
              </w:numPr>
              <w:tabs>
                <w:tab w:val="clear" w:pos="720"/>
                <w:tab w:val="left" w:pos="256"/>
              </w:tabs>
              <w:spacing w:after="0" w:line="240" w:lineRule="auto"/>
              <w:ind w:left="256" w:hanging="2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знание всех новых технол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гий в профессиональной деятельности и владение ими на уровне, достаточном для решения пр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фессиональных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439A6" w:rsidRPr="005B22AF" w:rsidRDefault="001439A6" w:rsidP="001439A6">
            <w:pPr>
              <w:numPr>
                <w:ilvl w:val="0"/>
                <w:numId w:val="21"/>
              </w:numPr>
              <w:tabs>
                <w:tab w:val="clear" w:pos="720"/>
                <w:tab w:val="left" w:pos="256"/>
              </w:tabs>
              <w:spacing w:after="0" w:line="240" w:lineRule="auto"/>
              <w:ind w:left="256" w:hanging="2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незнание новых технол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гий в профессиональной деятельности и не владеет ими на уровне, достаточном для решения пр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B22AF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фессиональных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1439A6" w:rsidRDefault="00547FAE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439A6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439A6" w:rsidRPr="003A41F0" w:rsidTr="007C6900">
        <w:trPr>
          <w:gridBefore w:val="1"/>
          <w:wBefore w:w="33" w:type="dxa"/>
        </w:trPr>
        <w:tc>
          <w:tcPr>
            <w:tcW w:w="9749" w:type="dxa"/>
            <w:gridSpan w:val="6"/>
            <w:vAlign w:val="center"/>
          </w:tcPr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РЕЦЕНЗИЯ</w:t>
            </w:r>
          </w:p>
        </w:tc>
      </w:tr>
      <w:tr w:rsidR="001439A6" w:rsidRPr="003A41F0" w:rsidTr="007C6900">
        <w:trPr>
          <w:gridBefore w:val="1"/>
          <w:wBefore w:w="33" w:type="dxa"/>
        </w:trPr>
        <w:tc>
          <w:tcPr>
            <w:tcW w:w="817" w:type="dxa"/>
            <w:vAlign w:val="center"/>
          </w:tcPr>
          <w:p w:rsidR="001439A6" w:rsidRPr="003A41F0" w:rsidRDefault="001439A6" w:rsidP="007C6900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1439A6" w:rsidRPr="003A41F0" w:rsidRDefault="001439A6" w:rsidP="001439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ты</w:t>
            </w: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соответс</w:t>
            </w: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вии с зад</w:t>
            </w: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нием </w:t>
            </w:r>
          </w:p>
        </w:tc>
        <w:tc>
          <w:tcPr>
            <w:tcW w:w="5386" w:type="dxa"/>
            <w:gridSpan w:val="2"/>
          </w:tcPr>
          <w:p w:rsidR="001439A6" w:rsidRPr="003A41F0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задание  выполнено полностью;</w:t>
            </w:r>
          </w:p>
          <w:p w:rsidR="001439A6" w:rsidRPr="003A41F0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задание выполнено частично;</w:t>
            </w:r>
          </w:p>
          <w:p w:rsidR="001439A6" w:rsidRPr="003A41F0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задание  не выполнено</w:t>
            </w:r>
          </w:p>
        </w:tc>
        <w:tc>
          <w:tcPr>
            <w:tcW w:w="1135" w:type="dxa"/>
          </w:tcPr>
          <w:p w:rsidR="001439A6" w:rsidRPr="003A41F0" w:rsidRDefault="00547FAE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1439A6" w:rsidRPr="003A41F0" w:rsidRDefault="00547FAE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439A6" w:rsidRPr="003A41F0" w:rsidTr="007C6900">
        <w:trPr>
          <w:gridBefore w:val="1"/>
          <w:wBefore w:w="33" w:type="dxa"/>
        </w:trPr>
        <w:tc>
          <w:tcPr>
            <w:tcW w:w="817" w:type="dxa"/>
            <w:vAlign w:val="center"/>
          </w:tcPr>
          <w:p w:rsidR="001439A6" w:rsidRPr="003A41F0" w:rsidRDefault="001439A6" w:rsidP="007C6900">
            <w:pPr>
              <w:numPr>
                <w:ilvl w:val="0"/>
                <w:numId w:val="17"/>
              </w:numPr>
              <w:spacing w:after="0" w:line="240" w:lineRule="auto"/>
              <w:ind w:hanging="9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1439A6" w:rsidRPr="003A41F0" w:rsidRDefault="001439A6" w:rsidP="001439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Уровень сформир</w:t>
            </w: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ванности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сиональных комп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тенций</w:t>
            </w: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1439A6" w:rsidRPr="003A41F0" w:rsidRDefault="001439A6" w:rsidP="00143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39A6" w:rsidRPr="003A41F0" w:rsidRDefault="00F2185A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  <w:r w:rsidR="001439A6" w:rsidRPr="003A4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39A6" w:rsidRPr="003A41F0" w:rsidTr="007C6900">
        <w:trPr>
          <w:gridBefore w:val="1"/>
          <w:wBefore w:w="33" w:type="dxa"/>
        </w:trPr>
        <w:tc>
          <w:tcPr>
            <w:tcW w:w="9749" w:type="dxa"/>
            <w:gridSpan w:val="6"/>
            <w:vAlign w:val="center"/>
          </w:tcPr>
          <w:p w:rsidR="001439A6" w:rsidRPr="00FB7A5D" w:rsidRDefault="001439A6" w:rsidP="001439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ествление кадастровых отношений</w:t>
            </w:r>
          </w:p>
        </w:tc>
      </w:tr>
      <w:tr w:rsidR="001439A6" w:rsidRPr="003A41F0" w:rsidTr="007C6900">
        <w:trPr>
          <w:gridBefore w:val="1"/>
          <w:wBefore w:w="33" w:type="dxa"/>
        </w:trPr>
        <w:tc>
          <w:tcPr>
            <w:tcW w:w="817" w:type="dxa"/>
            <w:vAlign w:val="center"/>
          </w:tcPr>
          <w:p w:rsidR="001439A6" w:rsidRPr="003A41F0" w:rsidRDefault="001439A6" w:rsidP="00143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Align w:val="center"/>
          </w:tcPr>
          <w:p w:rsidR="001439A6" w:rsidRPr="009325C2" w:rsidRDefault="001439A6" w:rsidP="001439A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C2">
              <w:rPr>
                <w:rFonts w:ascii="Times New Roman" w:eastAsia="Calibri" w:hAnsi="Times New Roman" w:cs="Times New Roman"/>
                <w:sz w:val="24"/>
                <w:szCs w:val="24"/>
              </w:rPr>
              <w:t>ПК 2.1. Выполнять комплекс кадастр</w:t>
            </w:r>
            <w:r w:rsidRPr="009325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25C2">
              <w:rPr>
                <w:rFonts w:ascii="Times New Roman" w:eastAsia="Calibri" w:hAnsi="Times New Roman" w:cs="Times New Roman"/>
                <w:sz w:val="24"/>
                <w:szCs w:val="24"/>
              </w:rPr>
              <w:t>вых проц</w:t>
            </w:r>
            <w:r w:rsidRPr="009325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325C2">
              <w:rPr>
                <w:rFonts w:ascii="Times New Roman" w:eastAsia="Calibri" w:hAnsi="Times New Roman" w:cs="Times New Roman"/>
                <w:sz w:val="24"/>
                <w:szCs w:val="24"/>
              </w:rPr>
              <w:t>дур.</w:t>
            </w:r>
          </w:p>
          <w:p w:rsidR="001439A6" w:rsidRPr="009325C2" w:rsidRDefault="001439A6" w:rsidP="001439A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1439A6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самостоятельно выполнить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плекс кадастровых процедур;</w:t>
            </w:r>
          </w:p>
          <w:p w:rsidR="001439A6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самостоятельно выполнить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плекс кадастровых процедур, испытывая незначител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затруднения;</w:t>
            </w:r>
          </w:p>
          <w:p w:rsidR="001439A6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способен  выполнить комплекс кадас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ровых процедур под руководством;</w:t>
            </w:r>
          </w:p>
          <w:p w:rsidR="001439A6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частично выполняет комплекс кадас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ровых процедур под руководством;</w:t>
            </w:r>
          </w:p>
          <w:p w:rsidR="001439A6" w:rsidRPr="00C8037A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способен выполнить комплекс кадастр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 процедур</w:t>
            </w:r>
          </w:p>
        </w:tc>
        <w:tc>
          <w:tcPr>
            <w:tcW w:w="1135" w:type="dxa"/>
          </w:tcPr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439A6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439A6" w:rsidRPr="003A41F0" w:rsidTr="007C6900">
        <w:trPr>
          <w:gridBefore w:val="1"/>
          <w:wBefore w:w="33" w:type="dxa"/>
        </w:trPr>
        <w:tc>
          <w:tcPr>
            <w:tcW w:w="817" w:type="dxa"/>
            <w:vAlign w:val="center"/>
          </w:tcPr>
          <w:p w:rsidR="001439A6" w:rsidRPr="003A41F0" w:rsidRDefault="001439A6" w:rsidP="00143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Align w:val="center"/>
          </w:tcPr>
          <w:p w:rsidR="001439A6" w:rsidRPr="0049255D" w:rsidRDefault="001439A6" w:rsidP="001439A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55D">
              <w:rPr>
                <w:rFonts w:ascii="Times New Roman" w:eastAsia="Calibri" w:hAnsi="Times New Roman" w:cs="Times New Roman"/>
                <w:sz w:val="24"/>
                <w:szCs w:val="24"/>
              </w:rPr>
              <w:t>ПК 2.2. Определять кадастровую сто</w:t>
            </w:r>
            <w:r w:rsidRPr="0049255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255D">
              <w:rPr>
                <w:rFonts w:ascii="Times New Roman" w:eastAsia="Calibri" w:hAnsi="Times New Roman" w:cs="Times New Roman"/>
                <w:sz w:val="24"/>
                <w:szCs w:val="24"/>
              </w:rPr>
              <w:t>мость земель.</w:t>
            </w:r>
          </w:p>
          <w:p w:rsidR="001439A6" w:rsidRPr="003A41F0" w:rsidRDefault="001439A6" w:rsidP="00143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1439A6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 применяет методику определ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кадастровой стоимости земель;</w:t>
            </w:r>
          </w:p>
          <w:p w:rsidR="001439A6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владеет методикой определения кадастр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стоимости земель;</w:t>
            </w:r>
          </w:p>
          <w:p w:rsidR="001439A6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методику определения кадас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ровой стоимости земель, но допускает неточности в расчетах;</w:t>
            </w:r>
          </w:p>
          <w:p w:rsidR="001439A6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методику определения кадас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ровой стоимости земель, но допускает грубые ошибки в расчетах</w:t>
            </w:r>
          </w:p>
          <w:p w:rsidR="001439A6" w:rsidRPr="00C8037A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владеет методикой определения кадастр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стоимости земель</w:t>
            </w:r>
          </w:p>
        </w:tc>
        <w:tc>
          <w:tcPr>
            <w:tcW w:w="1135" w:type="dxa"/>
          </w:tcPr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439A6" w:rsidRPr="003A41F0" w:rsidTr="007C6900">
        <w:trPr>
          <w:gridBefore w:val="1"/>
          <w:wBefore w:w="33" w:type="dxa"/>
        </w:trPr>
        <w:tc>
          <w:tcPr>
            <w:tcW w:w="817" w:type="dxa"/>
            <w:vAlign w:val="center"/>
          </w:tcPr>
          <w:p w:rsidR="001439A6" w:rsidRPr="003A41F0" w:rsidRDefault="001439A6" w:rsidP="00143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Align w:val="center"/>
          </w:tcPr>
          <w:p w:rsidR="001439A6" w:rsidRPr="007B3F48" w:rsidRDefault="001439A6" w:rsidP="00143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2.5. Формировать </w:t>
            </w:r>
            <w:r w:rsidRPr="007B3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</w:t>
            </w:r>
            <w:r w:rsidRPr="007B3F4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B3F48">
              <w:rPr>
                <w:rFonts w:ascii="Times New Roman" w:eastAsia="Calibri" w:hAnsi="Times New Roman" w:cs="Times New Roman"/>
                <w:sz w:val="24"/>
                <w:szCs w:val="24"/>
              </w:rPr>
              <w:t>стровое дело.</w:t>
            </w:r>
          </w:p>
        </w:tc>
        <w:tc>
          <w:tcPr>
            <w:tcW w:w="5326" w:type="dxa"/>
          </w:tcPr>
          <w:p w:rsidR="001439A6" w:rsidRPr="00C8037A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0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</w:t>
            </w:r>
            <w:proofErr w:type="gramEnd"/>
            <w:r w:rsidRPr="00C8037A">
              <w:rPr>
                <w:rFonts w:ascii="Times New Roman" w:eastAsia="Calibri" w:hAnsi="Times New Roman" w:cs="Times New Roman"/>
                <w:sz w:val="24"/>
                <w:szCs w:val="24"/>
              </w:rPr>
              <w:t>ормирует полный пакет документов в соо</w:t>
            </w:r>
            <w:r w:rsidRPr="00C8037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80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ветствии с  законодательством;</w:t>
            </w:r>
          </w:p>
          <w:p w:rsidR="001439A6" w:rsidRPr="00C8037A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37A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 незначительные ошибки при фо</w:t>
            </w:r>
            <w:r w:rsidRPr="00C8037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8037A">
              <w:rPr>
                <w:rFonts w:ascii="Times New Roman" w:eastAsia="Calibri" w:hAnsi="Times New Roman" w:cs="Times New Roman"/>
                <w:sz w:val="24"/>
                <w:szCs w:val="24"/>
              </w:rPr>
              <w:t>мировании пакета документов;</w:t>
            </w:r>
          </w:p>
          <w:p w:rsidR="001439A6" w:rsidRPr="00C8037A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37A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 грубые ошибки при формиров</w:t>
            </w:r>
            <w:r w:rsidRPr="00C8037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8037A">
              <w:rPr>
                <w:rFonts w:ascii="Times New Roman" w:eastAsia="Calibri" w:hAnsi="Times New Roman" w:cs="Times New Roman"/>
                <w:sz w:val="24"/>
                <w:szCs w:val="24"/>
              </w:rPr>
              <w:t>нии пакета документов;</w:t>
            </w:r>
          </w:p>
          <w:p w:rsidR="001439A6" w:rsidRPr="00C8037A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37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формирует пакет документов с помощью р</w:t>
            </w:r>
            <w:r w:rsidRPr="00C8037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8037A">
              <w:rPr>
                <w:rFonts w:ascii="Times New Roman" w:eastAsia="Calibri" w:hAnsi="Times New Roman" w:cs="Times New Roman"/>
                <w:sz w:val="24"/>
                <w:szCs w:val="24"/>
              </w:rPr>
              <w:t>ководителя;</w:t>
            </w:r>
          </w:p>
          <w:p w:rsidR="001439A6" w:rsidRPr="00756081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37A">
              <w:rPr>
                <w:rFonts w:ascii="Times New Roman" w:eastAsia="Calibri" w:hAnsi="Times New Roman" w:cs="Times New Roman"/>
                <w:sz w:val="24"/>
                <w:szCs w:val="24"/>
              </w:rPr>
              <w:t>не может сформировать пакет необх</w:t>
            </w:r>
            <w:r w:rsidRPr="00C8037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8037A">
              <w:rPr>
                <w:rFonts w:ascii="Times New Roman" w:eastAsia="Calibri" w:hAnsi="Times New Roman" w:cs="Times New Roman"/>
                <w:sz w:val="24"/>
                <w:szCs w:val="24"/>
              </w:rPr>
              <w:t>димых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439A6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439A6" w:rsidRPr="003A41F0" w:rsidTr="007C6900">
        <w:tc>
          <w:tcPr>
            <w:tcW w:w="9782" w:type="dxa"/>
            <w:gridSpan w:val="7"/>
            <w:vAlign w:val="center"/>
          </w:tcPr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НОРМОКОНТРОЛЬ</w:t>
            </w:r>
          </w:p>
        </w:tc>
      </w:tr>
      <w:tr w:rsidR="001439A6" w:rsidRPr="003A41F0" w:rsidTr="007C6900">
        <w:tc>
          <w:tcPr>
            <w:tcW w:w="850" w:type="dxa"/>
            <w:gridSpan w:val="2"/>
            <w:vAlign w:val="center"/>
          </w:tcPr>
          <w:p w:rsidR="001439A6" w:rsidRPr="003A41F0" w:rsidRDefault="001439A6" w:rsidP="00547FAE">
            <w:pPr>
              <w:numPr>
                <w:ilvl w:val="0"/>
                <w:numId w:val="17"/>
              </w:numPr>
              <w:tabs>
                <w:tab w:val="left" w:pos="349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Align w:val="center"/>
          </w:tcPr>
          <w:p w:rsidR="001439A6" w:rsidRPr="003A41F0" w:rsidRDefault="001439A6" w:rsidP="00110F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Соответствие оформл</w:t>
            </w: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ния  единым требов</w:t>
            </w: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A41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ниям</w:t>
            </w:r>
          </w:p>
        </w:tc>
        <w:tc>
          <w:tcPr>
            <w:tcW w:w="5326" w:type="dxa"/>
          </w:tcPr>
          <w:p w:rsidR="001439A6" w:rsidRPr="003A41F0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недостатки при проведении </w:t>
            </w:r>
            <w:proofErr w:type="spellStart"/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нормоко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троля</w:t>
            </w:r>
            <w:proofErr w:type="spellEnd"/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выявлены;</w:t>
            </w:r>
          </w:p>
          <w:p w:rsidR="001439A6" w:rsidRPr="003A41F0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недостатки, выявленные при </w:t>
            </w:r>
            <w:proofErr w:type="spellStart"/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нормоконтр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proofErr w:type="spellEnd"/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, полностью исправлены;</w:t>
            </w:r>
          </w:p>
          <w:p w:rsidR="001439A6" w:rsidRPr="003A41F0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недостатки, выявленные при </w:t>
            </w:r>
            <w:proofErr w:type="spellStart"/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нормоконтр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proofErr w:type="spellEnd"/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, не исправлены (количество недо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татков – более 3)</w:t>
            </w:r>
          </w:p>
        </w:tc>
        <w:tc>
          <w:tcPr>
            <w:tcW w:w="1135" w:type="dxa"/>
          </w:tcPr>
          <w:p w:rsidR="001439A6" w:rsidRPr="003A41F0" w:rsidRDefault="007E0E6F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7E0E6F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7E0E6F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9A6" w:rsidRPr="003A41F0" w:rsidTr="007C6900">
        <w:tc>
          <w:tcPr>
            <w:tcW w:w="9782" w:type="dxa"/>
            <w:gridSpan w:val="7"/>
            <w:vAlign w:val="center"/>
          </w:tcPr>
          <w:p w:rsidR="001439A6" w:rsidRPr="003A41F0" w:rsidRDefault="001439A6" w:rsidP="00F21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</w:t>
            </w:r>
            <w:r w:rsidR="00F2185A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1439A6" w:rsidRPr="003A41F0" w:rsidTr="007C6900">
        <w:tc>
          <w:tcPr>
            <w:tcW w:w="850" w:type="dxa"/>
            <w:gridSpan w:val="2"/>
            <w:vAlign w:val="center"/>
          </w:tcPr>
          <w:p w:rsidR="001439A6" w:rsidRPr="003A41F0" w:rsidRDefault="001439A6" w:rsidP="007E0E6F">
            <w:pPr>
              <w:numPr>
                <w:ilvl w:val="0"/>
                <w:numId w:val="17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Align w:val="center"/>
          </w:tcPr>
          <w:p w:rsidR="001439A6" w:rsidRPr="003A41F0" w:rsidRDefault="001439A6" w:rsidP="00143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Доклад студента</w:t>
            </w:r>
          </w:p>
        </w:tc>
        <w:tc>
          <w:tcPr>
            <w:tcW w:w="5326" w:type="dxa"/>
          </w:tcPr>
          <w:p w:rsidR="001439A6" w:rsidRPr="003A41F0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отражает все основные положения </w:t>
            </w:r>
            <w:r w:rsidR="00110FC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10F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10FCB">
              <w:rPr>
                <w:rFonts w:ascii="Times New Roman" w:eastAsia="Calibri" w:hAnsi="Times New Roman" w:cs="Times New Roman"/>
                <w:sz w:val="24"/>
                <w:szCs w:val="24"/>
              </w:rPr>
              <w:t>боты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, четко объяснен процесс получения выводов, с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держание презентации полностью соотве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ствует содержанию доклада;</w:t>
            </w:r>
          </w:p>
          <w:p w:rsidR="001439A6" w:rsidRPr="003A41F0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отражает основные положения</w:t>
            </w:r>
            <w:r w:rsidR="00110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  <w:r w:rsidR="00110FC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10FCB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, не четко прослежены пр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чинно-следственные связи между содержанием и сд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ланными выводами, презентация не соответств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ет содержанию до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лада; </w:t>
            </w:r>
          </w:p>
          <w:p w:rsidR="001439A6" w:rsidRPr="003A41F0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 не раскрыты основные полож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r w:rsidR="00110FC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, обозначены выводы, но не об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яснен процесс получения выводов, презентация не с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ответствует содержанию доклада или отсутств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ет;</w:t>
            </w:r>
          </w:p>
          <w:p w:rsidR="001439A6" w:rsidRPr="003A41F0" w:rsidRDefault="001439A6" w:rsidP="00110FCB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раскрыты основные положения </w:t>
            </w:r>
            <w:r w:rsidR="00110FC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10F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10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боты, не обозначены выводы 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и не объя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нен процесс их получения, презентация отсутствует</w:t>
            </w:r>
          </w:p>
        </w:tc>
        <w:tc>
          <w:tcPr>
            <w:tcW w:w="1135" w:type="dxa"/>
          </w:tcPr>
          <w:p w:rsidR="001439A6" w:rsidRPr="003A41F0" w:rsidRDefault="007E0E6F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7E0E6F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7E0E6F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7E0E6F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9A6" w:rsidRPr="003A41F0" w:rsidTr="007C6900">
        <w:tc>
          <w:tcPr>
            <w:tcW w:w="850" w:type="dxa"/>
            <w:gridSpan w:val="2"/>
            <w:vAlign w:val="center"/>
          </w:tcPr>
          <w:p w:rsidR="001439A6" w:rsidRPr="003A41F0" w:rsidRDefault="001439A6" w:rsidP="00547FAE">
            <w:pPr>
              <w:numPr>
                <w:ilvl w:val="0"/>
                <w:numId w:val="17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Align w:val="center"/>
          </w:tcPr>
          <w:p w:rsidR="001439A6" w:rsidRPr="003A41F0" w:rsidRDefault="001439A6" w:rsidP="00143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5326" w:type="dxa"/>
          </w:tcPr>
          <w:p w:rsidR="001439A6" w:rsidRPr="003A41F0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грамотные и аргументированные отв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ты на все поставленные вопросы;</w:t>
            </w:r>
          </w:p>
          <w:p w:rsidR="001439A6" w:rsidRPr="003A41F0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даны правильные ответы не на все з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данные вопросы;</w:t>
            </w:r>
          </w:p>
          <w:p w:rsidR="001439A6" w:rsidRPr="003A41F0" w:rsidRDefault="001439A6" w:rsidP="001439A6">
            <w:pPr>
              <w:numPr>
                <w:ilvl w:val="0"/>
                <w:numId w:val="18"/>
              </w:numPr>
              <w:tabs>
                <w:tab w:val="left" w:pos="256"/>
              </w:tabs>
              <w:spacing w:after="0" w:line="240" w:lineRule="auto"/>
              <w:ind w:left="0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нет грамотно сформулированных отв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тов на заданные вопросы</w:t>
            </w:r>
          </w:p>
        </w:tc>
        <w:tc>
          <w:tcPr>
            <w:tcW w:w="1135" w:type="dxa"/>
          </w:tcPr>
          <w:p w:rsidR="001439A6" w:rsidRPr="003A41F0" w:rsidRDefault="007E0E6F" w:rsidP="001439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1439A6" w:rsidRPr="003A41F0" w:rsidRDefault="001439A6" w:rsidP="001439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7E0E6F" w:rsidP="001439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439A6" w:rsidRPr="003A41F0" w:rsidRDefault="001439A6" w:rsidP="001439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A6" w:rsidRPr="003A41F0" w:rsidRDefault="001439A6" w:rsidP="001439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439A6" w:rsidRPr="003A41F0" w:rsidTr="007C6900">
        <w:tc>
          <w:tcPr>
            <w:tcW w:w="850" w:type="dxa"/>
            <w:gridSpan w:val="2"/>
          </w:tcPr>
          <w:p w:rsidR="001439A6" w:rsidRPr="003A41F0" w:rsidRDefault="001439A6" w:rsidP="00143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Align w:val="center"/>
          </w:tcPr>
          <w:p w:rsidR="001439A6" w:rsidRPr="003A41F0" w:rsidRDefault="001439A6" w:rsidP="00143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26" w:type="dxa"/>
          </w:tcPr>
          <w:p w:rsidR="001439A6" w:rsidRPr="003A41F0" w:rsidRDefault="001439A6" w:rsidP="00143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39A6" w:rsidRPr="003A41F0" w:rsidRDefault="007E0E6F" w:rsidP="00143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  <w:r w:rsidR="001439A6"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</w:t>
            </w:r>
            <w:r w:rsidR="001439A6"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1439A6" w:rsidRPr="003A41F0">
              <w:rPr>
                <w:rFonts w:ascii="Times New Roman" w:eastAsia="Calibri" w:hAnsi="Times New Roman" w:cs="Times New Roman"/>
                <w:sz w:val="24"/>
                <w:szCs w:val="24"/>
              </w:rPr>
              <w:t>лов</w:t>
            </w:r>
          </w:p>
        </w:tc>
      </w:tr>
    </w:tbl>
    <w:p w:rsidR="001439A6" w:rsidRPr="00DA777B" w:rsidRDefault="001439A6" w:rsidP="001439A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439A6" w:rsidRPr="00DA777B" w:rsidRDefault="001439A6" w:rsidP="001439A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439A6" w:rsidRDefault="001439A6" w:rsidP="001439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Оценка «5» ставится</w:t>
      </w:r>
      <w:r w:rsidRPr="00430DB8">
        <w:rPr>
          <w:rFonts w:ascii="Times New Roman" w:eastAsia="Calibri" w:hAnsi="Times New Roman" w:cs="Times New Roman"/>
          <w:sz w:val="28"/>
          <w:szCs w:val="28"/>
        </w:rPr>
        <w:t xml:space="preserve">, если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студент по результатам выполнения и защ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 </w:t>
      </w:r>
      <w:r w:rsidR="007C6900">
        <w:rPr>
          <w:rFonts w:ascii="Times New Roman" w:eastAsia="Calibri" w:hAnsi="Times New Roman" w:cs="Times New Roman"/>
          <w:sz w:val="28"/>
          <w:szCs w:val="28"/>
        </w:rPr>
        <w:t>курсовой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набрал от </w:t>
      </w:r>
      <w:r w:rsidR="007C6900">
        <w:rPr>
          <w:rFonts w:ascii="Times New Roman" w:eastAsia="Calibri" w:hAnsi="Times New Roman" w:cs="Times New Roman"/>
          <w:sz w:val="28"/>
          <w:szCs w:val="28"/>
        </w:rPr>
        <w:t>128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7C6900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>0 баллов и</w:t>
      </w:r>
      <w:r w:rsidRPr="003A6CB5">
        <w:rPr>
          <w:rFonts w:ascii="Times New Roman" w:eastAsia="Calibri" w:hAnsi="Times New Roman" w:cs="Times New Roman"/>
          <w:sz w:val="28"/>
          <w:szCs w:val="28"/>
        </w:rPr>
        <w:t xml:space="preserve"> продемонстрировал обл</w:t>
      </w:r>
      <w:r w:rsidRPr="003A6CB5">
        <w:rPr>
          <w:rFonts w:ascii="Times New Roman" w:eastAsia="Calibri" w:hAnsi="Times New Roman" w:cs="Times New Roman"/>
          <w:sz w:val="28"/>
          <w:szCs w:val="28"/>
        </w:rPr>
        <w:t>а</w:t>
      </w:r>
      <w:r w:rsidRPr="003A6CB5">
        <w:rPr>
          <w:rFonts w:ascii="Times New Roman" w:eastAsia="Calibri" w:hAnsi="Times New Roman" w:cs="Times New Roman"/>
          <w:sz w:val="28"/>
          <w:szCs w:val="28"/>
        </w:rPr>
        <w:t>дание общими и владение профессиональными компетенциями, соответс</w:t>
      </w:r>
      <w:r w:rsidRPr="003A6CB5">
        <w:rPr>
          <w:rFonts w:ascii="Times New Roman" w:eastAsia="Calibri" w:hAnsi="Times New Roman" w:cs="Times New Roman"/>
          <w:sz w:val="28"/>
          <w:szCs w:val="28"/>
        </w:rPr>
        <w:t>т</w:t>
      </w:r>
      <w:r w:rsidRPr="003A6C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вующими основным видам профессиональной деятельности; </w:t>
      </w:r>
      <w:r>
        <w:rPr>
          <w:rFonts w:ascii="Times New Roman" w:eastAsia="Calibri" w:hAnsi="Times New Roman" w:cs="Times New Roman"/>
          <w:sz w:val="28"/>
          <w:szCs w:val="28"/>
        </w:rPr>
        <w:t>высокий ур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вень специальной подготовки</w:t>
      </w:r>
      <w:r w:rsidRPr="003A6CB5">
        <w:rPr>
          <w:rFonts w:ascii="Times New Roman" w:eastAsia="Calibri" w:hAnsi="Times New Roman" w:cs="Times New Roman"/>
          <w:sz w:val="28"/>
          <w:szCs w:val="28"/>
        </w:rPr>
        <w:t>, способность и умение применять теоретич</w:t>
      </w:r>
      <w:r w:rsidRPr="003A6CB5">
        <w:rPr>
          <w:rFonts w:ascii="Times New Roman" w:eastAsia="Calibri" w:hAnsi="Times New Roman" w:cs="Times New Roman"/>
          <w:sz w:val="28"/>
          <w:szCs w:val="28"/>
        </w:rPr>
        <w:t>е</w:t>
      </w:r>
      <w:r w:rsidRPr="003A6CB5">
        <w:rPr>
          <w:rFonts w:ascii="Times New Roman" w:eastAsia="Calibri" w:hAnsi="Times New Roman" w:cs="Times New Roman"/>
          <w:sz w:val="28"/>
          <w:szCs w:val="28"/>
        </w:rPr>
        <w:t>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знания при решении </w:t>
      </w:r>
      <w:r w:rsidRPr="003A6CB5">
        <w:rPr>
          <w:rFonts w:ascii="Times New Roman" w:eastAsia="Calibri" w:hAnsi="Times New Roman" w:cs="Times New Roman"/>
          <w:sz w:val="28"/>
          <w:szCs w:val="28"/>
        </w:rPr>
        <w:t xml:space="preserve">конкретных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практических задач </w:t>
      </w:r>
      <w:r w:rsidRPr="003A6CB5">
        <w:rPr>
          <w:rFonts w:ascii="Times New Roman" w:eastAsia="Calibri" w:hAnsi="Times New Roman" w:cs="Times New Roman"/>
          <w:sz w:val="28"/>
          <w:szCs w:val="28"/>
        </w:rPr>
        <w:t xml:space="preserve">сферы </w:t>
      </w:r>
      <w:r>
        <w:rPr>
          <w:rFonts w:ascii="Times New Roman" w:eastAsia="Calibri" w:hAnsi="Times New Roman" w:cs="Times New Roman"/>
          <w:sz w:val="28"/>
          <w:szCs w:val="28"/>
        </w:rPr>
        <w:t>професси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нальной </w:t>
      </w:r>
      <w:r w:rsidRPr="003A6CB5">
        <w:rPr>
          <w:rFonts w:ascii="Times New Roman" w:eastAsia="Calibri" w:hAnsi="Times New Roman" w:cs="Times New Roman"/>
          <w:sz w:val="28"/>
          <w:szCs w:val="28"/>
        </w:rPr>
        <w:t xml:space="preserve">деятельности;  </w:t>
      </w:r>
      <w:r>
        <w:rPr>
          <w:rFonts w:ascii="Times New Roman" w:eastAsia="Calibri" w:hAnsi="Times New Roman" w:cs="Times New Roman"/>
          <w:sz w:val="28"/>
          <w:szCs w:val="28"/>
        </w:rPr>
        <w:t>соблюдение и четкое выполнение</w:t>
      </w:r>
      <w:r w:rsidRPr="003A6CB5">
        <w:rPr>
          <w:rFonts w:ascii="Times New Roman" w:eastAsia="Calibri" w:hAnsi="Times New Roman" w:cs="Times New Roman"/>
          <w:sz w:val="28"/>
          <w:szCs w:val="28"/>
        </w:rPr>
        <w:t xml:space="preserve"> разработанного з</w:t>
      </w:r>
      <w:r w:rsidRPr="003A6CB5">
        <w:rPr>
          <w:rFonts w:ascii="Times New Roman" w:eastAsia="Calibri" w:hAnsi="Times New Roman" w:cs="Times New Roman"/>
          <w:sz w:val="28"/>
          <w:szCs w:val="28"/>
        </w:rPr>
        <w:t>а</w:t>
      </w:r>
      <w:r w:rsidRPr="003A6CB5">
        <w:rPr>
          <w:rFonts w:ascii="Times New Roman" w:eastAsia="Calibri" w:hAnsi="Times New Roman" w:cs="Times New Roman"/>
          <w:sz w:val="28"/>
          <w:szCs w:val="28"/>
        </w:rPr>
        <w:t>дания;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способность</w:t>
      </w:r>
      <w:r w:rsidRPr="003A6CB5">
        <w:rPr>
          <w:rFonts w:ascii="Times New Roman" w:eastAsia="Calibri" w:hAnsi="Times New Roman" w:cs="Times New Roman"/>
          <w:sz w:val="28"/>
          <w:szCs w:val="28"/>
        </w:rPr>
        <w:t xml:space="preserve"> анализ</w:t>
      </w:r>
      <w:r>
        <w:rPr>
          <w:rFonts w:ascii="Times New Roman" w:eastAsia="Calibri" w:hAnsi="Times New Roman" w:cs="Times New Roman"/>
          <w:sz w:val="28"/>
          <w:szCs w:val="28"/>
        </w:rPr>
        <w:t>ировать</w:t>
      </w:r>
      <w:r w:rsidRPr="003A6CB5">
        <w:rPr>
          <w:rFonts w:ascii="Times New Roman" w:eastAsia="Calibri" w:hAnsi="Times New Roman" w:cs="Times New Roman"/>
          <w:sz w:val="28"/>
          <w:szCs w:val="28"/>
        </w:rPr>
        <w:t xml:space="preserve"> источник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A6CB5">
        <w:rPr>
          <w:rFonts w:ascii="Times New Roman" w:eastAsia="Calibri" w:hAnsi="Times New Roman" w:cs="Times New Roman"/>
          <w:sz w:val="28"/>
          <w:szCs w:val="28"/>
        </w:rPr>
        <w:t xml:space="preserve"> по теме с обобщениями и в</w:t>
      </w:r>
      <w:r w:rsidRPr="003A6CB5">
        <w:rPr>
          <w:rFonts w:ascii="Times New Roman" w:eastAsia="Calibri" w:hAnsi="Times New Roman" w:cs="Times New Roman"/>
          <w:sz w:val="28"/>
          <w:szCs w:val="28"/>
        </w:rPr>
        <w:t>ы</w:t>
      </w:r>
      <w:r w:rsidRPr="003A6CB5">
        <w:rPr>
          <w:rFonts w:ascii="Times New Roman" w:eastAsia="Calibri" w:hAnsi="Times New Roman" w:cs="Times New Roman"/>
          <w:sz w:val="28"/>
          <w:szCs w:val="28"/>
        </w:rPr>
        <w:t>водами, сопоставлениями и оценкой различных точе</w:t>
      </w:r>
      <w:r>
        <w:rPr>
          <w:rFonts w:ascii="Times New Roman" w:eastAsia="Calibri" w:hAnsi="Times New Roman" w:cs="Times New Roman"/>
          <w:sz w:val="28"/>
          <w:szCs w:val="28"/>
        </w:rPr>
        <w:t>к зрения; верное испол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зование профессиональной терминологии; самостоятельность и аргумент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рованность при об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значении профессиональных выводов. </w:t>
      </w:r>
      <w:r w:rsidRPr="00430D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39A6" w:rsidRDefault="001439A6" w:rsidP="001439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DB8">
        <w:rPr>
          <w:rFonts w:ascii="Times New Roman" w:eastAsia="Calibri" w:hAnsi="Times New Roman" w:cs="Times New Roman"/>
          <w:sz w:val="28"/>
          <w:szCs w:val="28"/>
        </w:rPr>
        <w:t xml:space="preserve">Оценка «4» ставится, если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студент по результатам выполнения и защ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 </w:t>
      </w:r>
      <w:r w:rsidR="007C6900">
        <w:rPr>
          <w:rFonts w:ascii="Times New Roman" w:eastAsia="Calibri" w:hAnsi="Times New Roman" w:cs="Times New Roman"/>
          <w:sz w:val="28"/>
          <w:szCs w:val="28"/>
        </w:rPr>
        <w:t>курсовой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набрал от 1</w:t>
      </w:r>
      <w:r w:rsidR="007C6900">
        <w:rPr>
          <w:rFonts w:ascii="Times New Roman" w:eastAsia="Calibri" w:hAnsi="Times New Roman" w:cs="Times New Roman"/>
          <w:sz w:val="28"/>
          <w:szCs w:val="28"/>
        </w:rPr>
        <w:t>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7C6900">
        <w:rPr>
          <w:rFonts w:ascii="Times New Roman" w:eastAsia="Calibri" w:hAnsi="Times New Roman" w:cs="Times New Roman"/>
          <w:sz w:val="28"/>
          <w:szCs w:val="28"/>
        </w:rPr>
        <w:t>127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 и</w:t>
      </w:r>
      <w:r w:rsidRPr="003A6C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440D">
        <w:rPr>
          <w:rFonts w:ascii="Times New Roman" w:eastAsia="Calibri" w:hAnsi="Times New Roman" w:cs="Times New Roman"/>
          <w:sz w:val="28"/>
          <w:szCs w:val="28"/>
        </w:rPr>
        <w:t>продемонстрировал обл</w:t>
      </w:r>
      <w:r w:rsidRPr="00CE440D">
        <w:rPr>
          <w:rFonts w:ascii="Times New Roman" w:eastAsia="Calibri" w:hAnsi="Times New Roman" w:cs="Times New Roman"/>
          <w:sz w:val="28"/>
          <w:szCs w:val="28"/>
        </w:rPr>
        <w:t>а</w:t>
      </w:r>
      <w:r w:rsidRPr="00CE440D">
        <w:rPr>
          <w:rFonts w:ascii="Times New Roman" w:eastAsia="Calibri" w:hAnsi="Times New Roman" w:cs="Times New Roman"/>
          <w:sz w:val="28"/>
          <w:szCs w:val="28"/>
        </w:rPr>
        <w:t>дание общими и владение профессиональными компетенциями, соответс</w:t>
      </w:r>
      <w:r w:rsidRPr="00CE440D">
        <w:rPr>
          <w:rFonts w:ascii="Times New Roman" w:eastAsia="Calibri" w:hAnsi="Times New Roman" w:cs="Times New Roman"/>
          <w:sz w:val="28"/>
          <w:szCs w:val="28"/>
        </w:rPr>
        <w:t>т</w:t>
      </w:r>
      <w:r w:rsidRPr="00CE440D">
        <w:rPr>
          <w:rFonts w:ascii="Times New Roman" w:eastAsia="Calibri" w:hAnsi="Times New Roman" w:cs="Times New Roman"/>
          <w:sz w:val="28"/>
          <w:szCs w:val="28"/>
        </w:rPr>
        <w:t xml:space="preserve">вующими основным видам профессиональной деятельности;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достаточно 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сокий уровень специальной подготовки</w:t>
      </w:r>
      <w:r w:rsidRPr="003A6CB5">
        <w:rPr>
          <w:rFonts w:ascii="Times New Roman" w:eastAsia="Calibri" w:hAnsi="Times New Roman" w:cs="Times New Roman"/>
          <w:sz w:val="28"/>
          <w:szCs w:val="28"/>
        </w:rPr>
        <w:t xml:space="preserve">, способность и умение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целом </w:t>
      </w:r>
      <w:r w:rsidRPr="003A6CB5">
        <w:rPr>
          <w:rFonts w:ascii="Times New Roman" w:eastAsia="Calibri" w:hAnsi="Times New Roman" w:cs="Times New Roman"/>
          <w:sz w:val="28"/>
          <w:szCs w:val="28"/>
        </w:rPr>
        <w:t>пр</w:t>
      </w:r>
      <w:r w:rsidRPr="003A6CB5">
        <w:rPr>
          <w:rFonts w:ascii="Times New Roman" w:eastAsia="Calibri" w:hAnsi="Times New Roman" w:cs="Times New Roman"/>
          <w:sz w:val="28"/>
          <w:szCs w:val="28"/>
        </w:rPr>
        <w:t>и</w:t>
      </w:r>
      <w:r w:rsidRPr="003A6CB5">
        <w:rPr>
          <w:rFonts w:ascii="Times New Roman" w:eastAsia="Calibri" w:hAnsi="Times New Roman" w:cs="Times New Roman"/>
          <w:sz w:val="28"/>
          <w:szCs w:val="28"/>
        </w:rPr>
        <w:t>менять те</w:t>
      </w:r>
      <w:r w:rsidRPr="003A6CB5">
        <w:rPr>
          <w:rFonts w:ascii="Times New Roman" w:eastAsia="Calibri" w:hAnsi="Times New Roman" w:cs="Times New Roman"/>
          <w:sz w:val="28"/>
          <w:szCs w:val="28"/>
        </w:rPr>
        <w:t>о</w:t>
      </w:r>
      <w:r w:rsidRPr="003A6CB5">
        <w:rPr>
          <w:rFonts w:ascii="Times New Roman" w:eastAsia="Calibri" w:hAnsi="Times New Roman" w:cs="Times New Roman"/>
          <w:sz w:val="28"/>
          <w:szCs w:val="28"/>
        </w:rPr>
        <w:t>ретические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знания при решении   </w:t>
      </w:r>
      <w:r w:rsidRPr="003A6CB5">
        <w:rPr>
          <w:rFonts w:ascii="Times New Roman" w:eastAsia="Calibri" w:hAnsi="Times New Roman" w:cs="Times New Roman"/>
          <w:sz w:val="28"/>
          <w:szCs w:val="28"/>
        </w:rPr>
        <w:t xml:space="preserve">конкретных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практических задач </w:t>
      </w:r>
      <w:r w:rsidRPr="003A6CB5">
        <w:rPr>
          <w:rFonts w:ascii="Times New Roman" w:eastAsia="Calibri" w:hAnsi="Times New Roman" w:cs="Times New Roman"/>
          <w:sz w:val="28"/>
          <w:szCs w:val="28"/>
        </w:rPr>
        <w:t xml:space="preserve"> сферы </w:t>
      </w:r>
      <w:r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r w:rsidRPr="003A6CB5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допущением незначительных 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точностей, не влияющих на разрешение задач по существу</w:t>
      </w:r>
      <w:r w:rsidRPr="003A6CB5">
        <w:rPr>
          <w:rFonts w:ascii="Times New Roman" w:eastAsia="Calibri" w:hAnsi="Times New Roman" w:cs="Times New Roman"/>
          <w:sz w:val="28"/>
          <w:szCs w:val="28"/>
        </w:rPr>
        <w:t xml:space="preserve">;  </w:t>
      </w:r>
      <w:r>
        <w:rPr>
          <w:rFonts w:ascii="Times New Roman" w:eastAsia="Calibri" w:hAnsi="Times New Roman" w:cs="Times New Roman"/>
          <w:sz w:val="28"/>
          <w:szCs w:val="28"/>
        </w:rPr>
        <w:t>соблюдение и выполнение</w:t>
      </w:r>
      <w:r w:rsidRPr="003A6C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целом </w:t>
      </w:r>
      <w:r w:rsidRPr="003A6CB5">
        <w:rPr>
          <w:rFonts w:ascii="Times New Roman" w:eastAsia="Calibri" w:hAnsi="Times New Roman" w:cs="Times New Roman"/>
          <w:sz w:val="28"/>
          <w:szCs w:val="28"/>
        </w:rPr>
        <w:t>разработанного задания;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способность</w:t>
      </w:r>
      <w:r w:rsidRPr="003A6CB5">
        <w:rPr>
          <w:rFonts w:ascii="Times New Roman" w:eastAsia="Calibri" w:hAnsi="Times New Roman" w:cs="Times New Roman"/>
          <w:sz w:val="28"/>
          <w:szCs w:val="28"/>
        </w:rPr>
        <w:t xml:space="preserve"> анализ</w:t>
      </w:r>
      <w:r>
        <w:rPr>
          <w:rFonts w:ascii="Times New Roman" w:eastAsia="Calibri" w:hAnsi="Times New Roman" w:cs="Times New Roman"/>
          <w:sz w:val="28"/>
          <w:szCs w:val="28"/>
        </w:rPr>
        <w:t>ировать</w:t>
      </w:r>
      <w:r w:rsidRPr="003A6CB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A6CB5">
        <w:rPr>
          <w:rFonts w:ascii="Times New Roman" w:eastAsia="Calibri" w:hAnsi="Times New Roman" w:cs="Times New Roman"/>
          <w:sz w:val="28"/>
          <w:szCs w:val="28"/>
        </w:rPr>
        <w:t>с</w:t>
      </w:r>
      <w:r w:rsidRPr="003A6CB5">
        <w:rPr>
          <w:rFonts w:ascii="Times New Roman" w:eastAsia="Calibri" w:hAnsi="Times New Roman" w:cs="Times New Roman"/>
          <w:sz w:val="28"/>
          <w:szCs w:val="28"/>
        </w:rPr>
        <w:t>точник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A6CB5">
        <w:rPr>
          <w:rFonts w:ascii="Times New Roman" w:eastAsia="Calibri" w:hAnsi="Times New Roman" w:cs="Times New Roman"/>
          <w:sz w:val="28"/>
          <w:szCs w:val="28"/>
        </w:rPr>
        <w:t xml:space="preserve"> по теме с обобщениями и выводами, сопоставлениями и оценкой различных точе</w:t>
      </w:r>
      <w:r>
        <w:rPr>
          <w:rFonts w:ascii="Times New Roman" w:eastAsia="Calibri" w:hAnsi="Times New Roman" w:cs="Times New Roman"/>
          <w:sz w:val="28"/>
          <w:szCs w:val="28"/>
        </w:rPr>
        <w:t>к зрения;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использование профессиональной терминологии с незначительными неточностями; самостоятельность, но  недостаточную а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гументированность при обозначении профессиональных выводов. </w:t>
      </w:r>
      <w:r w:rsidRPr="00430D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44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39A6" w:rsidRPr="00812FFB" w:rsidRDefault="001439A6" w:rsidP="001439A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DB8">
        <w:rPr>
          <w:rFonts w:ascii="Times New Roman" w:eastAsia="Calibri" w:hAnsi="Times New Roman" w:cs="Times New Roman"/>
          <w:sz w:val="28"/>
          <w:szCs w:val="28"/>
        </w:rPr>
        <w:t xml:space="preserve">Оценка «3»  ставится, если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студент по результатам выполнения и 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щиты </w:t>
      </w:r>
      <w:r w:rsidR="007C6900">
        <w:rPr>
          <w:rFonts w:ascii="Times New Roman" w:eastAsia="Calibri" w:hAnsi="Times New Roman" w:cs="Times New Roman"/>
          <w:sz w:val="28"/>
          <w:szCs w:val="28"/>
        </w:rPr>
        <w:t xml:space="preserve">курсовой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набрал от </w:t>
      </w:r>
      <w:r w:rsidR="001F1202">
        <w:rPr>
          <w:rFonts w:ascii="Times New Roman" w:eastAsia="Calibri" w:hAnsi="Times New Roman" w:cs="Times New Roman"/>
          <w:sz w:val="28"/>
          <w:szCs w:val="28"/>
        </w:rPr>
        <w:t>83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1F1202">
        <w:rPr>
          <w:rFonts w:ascii="Times New Roman" w:eastAsia="Calibri" w:hAnsi="Times New Roman" w:cs="Times New Roman"/>
          <w:sz w:val="28"/>
          <w:szCs w:val="28"/>
        </w:rPr>
        <w:t>106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 и  </w:t>
      </w:r>
      <w:r w:rsidRPr="005C5EB8">
        <w:rPr>
          <w:rFonts w:ascii="Times New Roman" w:eastAsia="Calibri" w:hAnsi="Times New Roman" w:cs="Times New Roman"/>
          <w:sz w:val="28"/>
          <w:szCs w:val="28"/>
        </w:rPr>
        <w:t>продемонстрировал обладание общими и владение профессиональными компетенциями, соотве</w:t>
      </w:r>
      <w:r w:rsidRPr="005C5EB8">
        <w:rPr>
          <w:rFonts w:ascii="Times New Roman" w:eastAsia="Calibri" w:hAnsi="Times New Roman" w:cs="Times New Roman"/>
          <w:sz w:val="28"/>
          <w:szCs w:val="28"/>
        </w:rPr>
        <w:t>т</w:t>
      </w:r>
      <w:r w:rsidRPr="005C5EB8">
        <w:rPr>
          <w:rFonts w:ascii="Times New Roman" w:eastAsia="Calibri" w:hAnsi="Times New Roman" w:cs="Times New Roman"/>
          <w:sz w:val="28"/>
          <w:szCs w:val="28"/>
        </w:rPr>
        <w:t>ствующими основным видам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целом</w:t>
      </w:r>
      <w:r w:rsidRPr="005C5EB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достаточно высокий уровень </w:t>
      </w:r>
      <w:r w:rsidRPr="00812FFB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специальной подготовки,  способности прим</w:t>
      </w:r>
      <w:r w:rsidRPr="00812FF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812FFB">
        <w:rPr>
          <w:rFonts w:ascii="Times New Roman" w:eastAsia="Calibri" w:hAnsi="Times New Roman" w:cs="Times New Roman"/>
          <w:color w:val="000000"/>
          <w:sz w:val="28"/>
          <w:szCs w:val="28"/>
        </w:rPr>
        <w:t>нять теоретич</w:t>
      </w:r>
      <w:r w:rsidRPr="00812FF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812F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ские знания при решении   конкретных практических задач  сферы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профессиональной </w:t>
      </w:r>
      <w:r w:rsidRPr="00812FFB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допустил ряд ошибок при разреш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нии 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дачи по существу, продемонстрировал</w:t>
      </w:r>
      <w:r w:rsidRPr="00CF294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12FFB">
        <w:rPr>
          <w:rFonts w:ascii="Times New Roman" w:eastAsia="Calibri" w:hAnsi="Times New Roman" w:cs="Times New Roman"/>
          <w:color w:val="000000"/>
          <w:sz w:val="28"/>
          <w:szCs w:val="28"/>
        </w:rPr>
        <w:t>фрагментарность, некоторую  непоследовательность, слабость обобщений и выводов, а также оценки ра</w:t>
      </w:r>
      <w:r w:rsidRPr="00812FFB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812FFB">
        <w:rPr>
          <w:rFonts w:ascii="Times New Roman" w:eastAsia="Calibri" w:hAnsi="Times New Roman" w:cs="Times New Roman"/>
          <w:color w:val="000000"/>
          <w:sz w:val="28"/>
          <w:szCs w:val="28"/>
        </w:rPr>
        <w:t>личных точек зрения, недостаточную аргументированность обозначенных выводов.</w:t>
      </w:r>
    </w:p>
    <w:p w:rsidR="001439A6" w:rsidRDefault="001439A6" w:rsidP="001439A6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B0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«2» ставится, если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студент</w:t>
      </w:r>
      <w:r w:rsidRPr="00BB0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результатам выполнения и защ</w:t>
      </w:r>
      <w:r w:rsidRPr="00BB013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BB0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 </w:t>
      </w:r>
      <w:r w:rsidR="001F1202">
        <w:rPr>
          <w:rFonts w:ascii="Times New Roman" w:eastAsia="Calibri" w:hAnsi="Times New Roman" w:cs="Times New Roman"/>
          <w:color w:val="000000"/>
          <w:sz w:val="28"/>
          <w:szCs w:val="28"/>
        </w:rPr>
        <w:t>курсовой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набрал менее  </w:t>
      </w:r>
      <w:r w:rsidR="001F1202">
        <w:rPr>
          <w:rFonts w:ascii="Times New Roman" w:eastAsia="Calibri" w:hAnsi="Times New Roman" w:cs="Times New Roman"/>
          <w:sz w:val="28"/>
          <w:szCs w:val="28"/>
        </w:rPr>
        <w:t>83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 и не </w:t>
      </w:r>
      <w:r w:rsidRPr="005C5EB8">
        <w:rPr>
          <w:rFonts w:ascii="Times New Roman" w:eastAsia="Calibri" w:hAnsi="Times New Roman" w:cs="Times New Roman"/>
          <w:sz w:val="28"/>
          <w:szCs w:val="28"/>
        </w:rPr>
        <w:t>продемонстрировал обл</w:t>
      </w:r>
      <w:r w:rsidRPr="005C5EB8">
        <w:rPr>
          <w:rFonts w:ascii="Times New Roman" w:eastAsia="Calibri" w:hAnsi="Times New Roman" w:cs="Times New Roman"/>
          <w:sz w:val="28"/>
          <w:szCs w:val="28"/>
        </w:rPr>
        <w:t>а</w:t>
      </w:r>
      <w:r w:rsidRPr="005C5EB8">
        <w:rPr>
          <w:rFonts w:ascii="Times New Roman" w:eastAsia="Calibri" w:hAnsi="Times New Roman" w:cs="Times New Roman"/>
          <w:sz w:val="28"/>
          <w:szCs w:val="28"/>
        </w:rPr>
        <w:t>дание общими и владение профессиональными компетенциями, соответс</w:t>
      </w:r>
      <w:r w:rsidRPr="005C5EB8">
        <w:rPr>
          <w:rFonts w:ascii="Times New Roman" w:eastAsia="Calibri" w:hAnsi="Times New Roman" w:cs="Times New Roman"/>
          <w:sz w:val="28"/>
          <w:szCs w:val="28"/>
        </w:rPr>
        <w:t>т</w:t>
      </w:r>
      <w:r w:rsidRPr="005C5EB8">
        <w:rPr>
          <w:rFonts w:ascii="Times New Roman" w:eastAsia="Calibri" w:hAnsi="Times New Roman" w:cs="Times New Roman"/>
          <w:sz w:val="28"/>
          <w:szCs w:val="28"/>
        </w:rPr>
        <w:t>вующими основным видам профессиональной деятельности</w:t>
      </w:r>
      <w:r w:rsidRPr="00812F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необходимый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уровень специальной подготовки</w:t>
      </w:r>
      <w:r w:rsidRPr="00812FFB">
        <w:rPr>
          <w:rFonts w:ascii="Times New Roman" w:eastAsia="Calibri" w:hAnsi="Times New Roman" w:cs="Times New Roman"/>
          <w:color w:val="000000"/>
          <w:sz w:val="28"/>
          <w:szCs w:val="28"/>
        </w:rPr>
        <w:t>, способности и умения применять теорет</w:t>
      </w:r>
      <w:r w:rsidRPr="00812FF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812FFB">
        <w:rPr>
          <w:rFonts w:ascii="Times New Roman" w:eastAsia="Calibri" w:hAnsi="Times New Roman" w:cs="Times New Roman"/>
          <w:color w:val="000000"/>
          <w:sz w:val="28"/>
          <w:szCs w:val="28"/>
        </w:rPr>
        <w:t>ческие знания при решении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12FFB">
        <w:rPr>
          <w:rFonts w:ascii="Times New Roman" w:eastAsia="Calibri" w:hAnsi="Times New Roman" w:cs="Times New Roman"/>
          <w:color w:val="000000"/>
          <w:sz w:val="28"/>
          <w:szCs w:val="28"/>
        </w:rPr>
        <w:t>конкретных практических задач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12F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сферы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сиональной </w:t>
      </w:r>
      <w:r w:rsidRPr="00812FFB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допустил принципиальные</w:t>
      </w:r>
      <w:r w:rsidRPr="00CF294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B0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ошибки, влияющие на </w:t>
      </w:r>
      <w:r w:rsidRPr="00BB013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решение поставленной конкретной задачи,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 аргументировал</w:t>
      </w:r>
      <w:r w:rsidRPr="00BB0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обобщени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BB0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вывод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ы,</w:t>
      </w:r>
      <w:r w:rsidRPr="00BB0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они отсу</w:t>
      </w:r>
      <w:r w:rsidRPr="00BB0134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BB0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ствуют. </w:t>
      </w:r>
    </w:p>
    <w:p w:rsidR="001439A6" w:rsidRDefault="001439A6" w:rsidP="001439A6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C4EBD" w:rsidRDefault="00B85B31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Студентам, получившим неудовлетворительную оценку,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тавляется право выбора новой темы курсовой работы, или, по решению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подавателя, </w:t>
      </w:r>
      <w:r w:rsidR="00C41469">
        <w:rPr>
          <w:rFonts w:ascii="Times New Roman" w:hAnsi="Times New Roman" w:cs="Times New Roman"/>
          <w:sz w:val="28"/>
          <w:szCs w:val="28"/>
        </w:rPr>
        <w:t>доработки</w:t>
      </w:r>
      <w:r>
        <w:rPr>
          <w:rFonts w:ascii="Times New Roman" w:hAnsi="Times New Roman" w:cs="Times New Roman"/>
          <w:sz w:val="28"/>
          <w:szCs w:val="28"/>
        </w:rPr>
        <w:t xml:space="preserve"> прежней темы</w:t>
      </w:r>
      <w:r w:rsidR="00C41469">
        <w:rPr>
          <w:rFonts w:ascii="Times New Roman" w:hAnsi="Times New Roman" w:cs="Times New Roman"/>
          <w:sz w:val="28"/>
          <w:szCs w:val="28"/>
        </w:rPr>
        <w:t>, с установлением нового срока ее в</w:t>
      </w:r>
      <w:r w:rsidR="00C41469">
        <w:rPr>
          <w:rFonts w:ascii="Times New Roman" w:hAnsi="Times New Roman" w:cs="Times New Roman"/>
          <w:sz w:val="28"/>
          <w:szCs w:val="28"/>
        </w:rPr>
        <w:t>ы</w:t>
      </w:r>
      <w:r w:rsidR="00C41469">
        <w:rPr>
          <w:rFonts w:ascii="Times New Roman" w:hAnsi="Times New Roman" w:cs="Times New Roman"/>
          <w:sz w:val="28"/>
          <w:szCs w:val="28"/>
        </w:rPr>
        <w:t>полнения.</w:t>
      </w:r>
    </w:p>
    <w:p w:rsidR="00A92EC1" w:rsidRDefault="00A92EC1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Студенты, не предъявившие работу к защите в соответствии с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значенными сроками в задании на выполнение курсовой работы, или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чившие на защите неудовлетворительную оценку, считаются имеющим 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демическую задолженность.</w:t>
      </w:r>
    </w:p>
    <w:p w:rsidR="00A92EC1" w:rsidRPr="00D7178B" w:rsidRDefault="00A92EC1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D7178B">
        <w:rPr>
          <w:rFonts w:ascii="Times New Roman" w:hAnsi="Times New Roman" w:cs="Times New Roman"/>
          <w:sz w:val="28"/>
          <w:szCs w:val="28"/>
        </w:rPr>
        <w:t>Положительная оценка по профессиональному модулю выставл</w:t>
      </w:r>
      <w:r w:rsidRPr="00D7178B">
        <w:rPr>
          <w:rFonts w:ascii="Times New Roman" w:hAnsi="Times New Roman" w:cs="Times New Roman"/>
          <w:sz w:val="28"/>
          <w:szCs w:val="28"/>
        </w:rPr>
        <w:t>я</w:t>
      </w:r>
      <w:r w:rsidRPr="00D7178B">
        <w:rPr>
          <w:rFonts w:ascii="Times New Roman" w:hAnsi="Times New Roman" w:cs="Times New Roman"/>
          <w:sz w:val="28"/>
          <w:szCs w:val="28"/>
        </w:rPr>
        <w:t>ется при условии успешной защиты курсовой работы на оценку не ниже «удовлетворительно».</w:t>
      </w:r>
    </w:p>
    <w:p w:rsidR="00D7178B" w:rsidRDefault="00D7178B" w:rsidP="008428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78B" w:rsidRDefault="00D7178B" w:rsidP="008428EA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92EC1" w:rsidRDefault="003949D5" w:rsidP="008428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A0778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3949D5" w:rsidRPr="00D7178B" w:rsidRDefault="003949D5" w:rsidP="008428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A47" w:rsidRDefault="009A3A47" w:rsidP="008428EA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1C5DD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ДЕПАРТАМЕНТ СМОЛЕНСКОЙ ОБЛАСТИ ПО ОБРАЗОВАНИЮ, </w:t>
      </w:r>
    </w:p>
    <w:p w:rsidR="00A7086A" w:rsidRPr="00264BA5" w:rsidRDefault="009A3A47" w:rsidP="008428EA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1C5DD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НАУКЕ И ДЕЛАМ МОЛОДЕЖИ</w:t>
      </w:r>
    </w:p>
    <w:p w:rsidR="00264BA5" w:rsidRDefault="00264BA5" w:rsidP="008428EA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9A3A47" w:rsidRPr="001C5DDF" w:rsidRDefault="00546187" w:rsidP="008428EA">
      <w:pPr>
        <w:pStyle w:val="21"/>
        <w:ind w:right="55" w:firstLine="709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ОГБПОУ «</w:t>
      </w:r>
      <w:proofErr w:type="spellStart"/>
      <w:r>
        <w:rPr>
          <w:spacing w:val="40"/>
          <w:sz w:val="24"/>
          <w:szCs w:val="24"/>
        </w:rPr>
        <w:t>СмолАПО</w:t>
      </w:r>
      <w:proofErr w:type="spellEnd"/>
      <w:r>
        <w:rPr>
          <w:spacing w:val="40"/>
          <w:sz w:val="24"/>
          <w:szCs w:val="24"/>
        </w:rPr>
        <w:t>»</w:t>
      </w:r>
    </w:p>
    <w:p w:rsidR="00D81B3F" w:rsidRDefault="00D81B3F" w:rsidP="008428EA">
      <w:pPr>
        <w:spacing w:after="0" w:line="240" w:lineRule="auto"/>
        <w:ind w:firstLine="709"/>
      </w:pPr>
    </w:p>
    <w:p w:rsidR="009A3A47" w:rsidRDefault="009A3A47" w:rsidP="008428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3A47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187">
        <w:rPr>
          <w:rFonts w:ascii="Times New Roman" w:hAnsi="Times New Roman" w:cs="Times New Roman"/>
          <w:sz w:val="28"/>
          <w:szCs w:val="28"/>
        </w:rPr>
        <w:t>120714 «</w:t>
      </w:r>
      <w:proofErr w:type="spellStart"/>
      <w:proofErr w:type="gramStart"/>
      <w:r w:rsidR="00546187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="00546187">
        <w:rPr>
          <w:rFonts w:ascii="Times New Roman" w:hAnsi="Times New Roman" w:cs="Times New Roman"/>
          <w:sz w:val="28"/>
          <w:szCs w:val="28"/>
        </w:rPr>
        <w:t xml:space="preserve"> – имущественные</w:t>
      </w:r>
      <w:proofErr w:type="gramEnd"/>
      <w:r w:rsidR="00546187">
        <w:rPr>
          <w:rFonts w:ascii="Times New Roman" w:hAnsi="Times New Roman" w:cs="Times New Roman"/>
          <w:sz w:val="28"/>
          <w:szCs w:val="28"/>
        </w:rPr>
        <w:t xml:space="preserve"> отношения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086A" w:rsidRDefault="009A3A47" w:rsidP="00842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3A47">
        <w:rPr>
          <w:rFonts w:ascii="Times New Roman" w:hAnsi="Times New Roman" w:cs="Times New Roman"/>
          <w:b/>
          <w:sz w:val="36"/>
          <w:szCs w:val="36"/>
        </w:rPr>
        <w:t>Задание на курсовую работу студента</w:t>
      </w:r>
    </w:p>
    <w:p w:rsidR="00A7086A" w:rsidRDefault="00A7086A" w:rsidP="00842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086A" w:rsidRDefault="00A7086A" w:rsidP="00842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A7086A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CA46E1" w:rsidRPr="00264BA5" w:rsidRDefault="00A7086A" w:rsidP="00842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Pr="00A7086A">
        <w:rPr>
          <w:rFonts w:ascii="Times New Roman" w:hAnsi="Times New Roman" w:cs="Times New Roman"/>
          <w:sz w:val="24"/>
          <w:szCs w:val="24"/>
        </w:rPr>
        <w:t>амилия, имя, 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46E1" w:rsidRPr="00264BA5" w:rsidRDefault="00CA46E1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A5">
        <w:rPr>
          <w:rFonts w:ascii="Times New Roman" w:hAnsi="Times New Roman" w:cs="Times New Roman"/>
          <w:b/>
          <w:sz w:val="26"/>
          <w:szCs w:val="26"/>
        </w:rPr>
        <w:t>по профессиональному модулю</w:t>
      </w:r>
      <w:r w:rsidRPr="00264BA5">
        <w:rPr>
          <w:rFonts w:ascii="Times New Roman" w:hAnsi="Times New Roman" w:cs="Times New Roman"/>
          <w:sz w:val="26"/>
          <w:szCs w:val="26"/>
        </w:rPr>
        <w:t xml:space="preserve"> «</w:t>
      </w:r>
      <w:r w:rsidR="00546187">
        <w:rPr>
          <w:rFonts w:ascii="Times New Roman" w:hAnsi="Times New Roman" w:cs="Times New Roman"/>
          <w:sz w:val="26"/>
          <w:szCs w:val="26"/>
        </w:rPr>
        <w:t>осуществление кадастровых отношений</w:t>
      </w:r>
      <w:r w:rsidRPr="00264BA5">
        <w:rPr>
          <w:rFonts w:ascii="Times New Roman" w:hAnsi="Times New Roman" w:cs="Times New Roman"/>
          <w:sz w:val="26"/>
          <w:szCs w:val="26"/>
        </w:rPr>
        <w:t>»</w:t>
      </w:r>
    </w:p>
    <w:p w:rsidR="00CA46E1" w:rsidRPr="00264BA5" w:rsidRDefault="00CA46E1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A5">
        <w:rPr>
          <w:rFonts w:ascii="Times New Roman" w:hAnsi="Times New Roman" w:cs="Times New Roman"/>
          <w:sz w:val="26"/>
          <w:szCs w:val="26"/>
        </w:rPr>
        <w:t>1. Тема курсовой работы ________________________________________</w:t>
      </w:r>
    </w:p>
    <w:p w:rsidR="00CA46E1" w:rsidRPr="00264BA5" w:rsidRDefault="00CA46E1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A5">
        <w:rPr>
          <w:rFonts w:ascii="Times New Roman" w:hAnsi="Times New Roman" w:cs="Times New Roman"/>
          <w:sz w:val="26"/>
          <w:szCs w:val="26"/>
        </w:rPr>
        <w:t>2. Срок сдачи студентом законченной работы «_</w:t>
      </w:r>
      <w:r w:rsidR="008428EA">
        <w:rPr>
          <w:rFonts w:ascii="Times New Roman" w:hAnsi="Times New Roman" w:cs="Times New Roman"/>
          <w:sz w:val="26"/>
          <w:szCs w:val="26"/>
        </w:rPr>
        <w:t>24-25</w:t>
      </w:r>
      <w:r w:rsidRPr="00264BA5">
        <w:rPr>
          <w:rFonts w:ascii="Times New Roman" w:hAnsi="Times New Roman" w:cs="Times New Roman"/>
          <w:sz w:val="26"/>
          <w:szCs w:val="26"/>
        </w:rPr>
        <w:t>_»_</w:t>
      </w:r>
      <w:r w:rsidR="0077353A">
        <w:rPr>
          <w:rFonts w:ascii="Times New Roman" w:hAnsi="Times New Roman" w:cs="Times New Roman"/>
          <w:sz w:val="26"/>
          <w:szCs w:val="26"/>
        </w:rPr>
        <w:t>ноября</w:t>
      </w:r>
      <w:r w:rsidRPr="00264BA5">
        <w:rPr>
          <w:rFonts w:ascii="Times New Roman" w:hAnsi="Times New Roman" w:cs="Times New Roman"/>
          <w:sz w:val="26"/>
          <w:szCs w:val="26"/>
        </w:rPr>
        <w:t>_20</w:t>
      </w:r>
      <w:r w:rsidR="0077353A">
        <w:rPr>
          <w:rFonts w:ascii="Times New Roman" w:hAnsi="Times New Roman" w:cs="Times New Roman"/>
          <w:sz w:val="26"/>
          <w:szCs w:val="26"/>
        </w:rPr>
        <w:t>14_</w:t>
      </w:r>
      <w:r w:rsidRPr="00264BA5">
        <w:rPr>
          <w:rFonts w:ascii="Times New Roman" w:hAnsi="Times New Roman" w:cs="Times New Roman"/>
          <w:sz w:val="26"/>
          <w:szCs w:val="26"/>
        </w:rPr>
        <w:t>г.</w:t>
      </w:r>
    </w:p>
    <w:p w:rsidR="00CA46E1" w:rsidRPr="00264BA5" w:rsidRDefault="00CA46E1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A5">
        <w:rPr>
          <w:rFonts w:ascii="Times New Roman" w:hAnsi="Times New Roman" w:cs="Times New Roman"/>
          <w:sz w:val="26"/>
          <w:szCs w:val="26"/>
        </w:rPr>
        <w:t>3. План курсовой работы</w:t>
      </w:r>
      <w:r w:rsidR="007E1EBB" w:rsidRPr="00264BA5">
        <w:rPr>
          <w:rFonts w:ascii="Times New Roman" w:hAnsi="Times New Roman" w:cs="Times New Roman"/>
          <w:sz w:val="26"/>
          <w:szCs w:val="26"/>
        </w:rPr>
        <w:t>:</w:t>
      </w:r>
    </w:p>
    <w:p w:rsidR="007E1EBB" w:rsidRPr="00264BA5" w:rsidRDefault="007E1EBB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A5">
        <w:rPr>
          <w:rFonts w:ascii="Times New Roman" w:hAnsi="Times New Roman" w:cs="Times New Roman"/>
          <w:sz w:val="26"/>
          <w:szCs w:val="26"/>
        </w:rPr>
        <w:t>- введение;</w:t>
      </w:r>
    </w:p>
    <w:p w:rsidR="007E1EBB" w:rsidRPr="00264BA5" w:rsidRDefault="007E1EBB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A5">
        <w:rPr>
          <w:rFonts w:ascii="Times New Roman" w:hAnsi="Times New Roman" w:cs="Times New Roman"/>
          <w:sz w:val="26"/>
          <w:szCs w:val="26"/>
        </w:rPr>
        <w:t>- глава 1</w:t>
      </w:r>
      <w:r w:rsidR="0077353A">
        <w:rPr>
          <w:rFonts w:ascii="Times New Roman" w:hAnsi="Times New Roman" w:cs="Times New Roman"/>
          <w:sz w:val="26"/>
          <w:szCs w:val="26"/>
        </w:rPr>
        <w:t>(теоретическая)</w:t>
      </w:r>
      <w:r w:rsidRPr="00264BA5">
        <w:rPr>
          <w:rFonts w:ascii="Times New Roman" w:hAnsi="Times New Roman" w:cs="Times New Roman"/>
          <w:sz w:val="26"/>
          <w:szCs w:val="26"/>
        </w:rPr>
        <w:t>;</w:t>
      </w:r>
    </w:p>
    <w:p w:rsidR="007E1EBB" w:rsidRPr="00264BA5" w:rsidRDefault="007E1EBB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A5">
        <w:rPr>
          <w:rFonts w:ascii="Times New Roman" w:hAnsi="Times New Roman" w:cs="Times New Roman"/>
          <w:sz w:val="26"/>
          <w:szCs w:val="26"/>
        </w:rPr>
        <w:t>- глава 2</w:t>
      </w:r>
      <w:r w:rsidR="0077353A">
        <w:rPr>
          <w:rFonts w:ascii="Times New Roman" w:hAnsi="Times New Roman" w:cs="Times New Roman"/>
          <w:sz w:val="26"/>
          <w:szCs w:val="26"/>
        </w:rPr>
        <w:t>(практическая)</w:t>
      </w:r>
      <w:r w:rsidRPr="00264BA5">
        <w:rPr>
          <w:rFonts w:ascii="Times New Roman" w:hAnsi="Times New Roman" w:cs="Times New Roman"/>
          <w:sz w:val="26"/>
          <w:szCs w:val="26"/>
        </w:rPr>
        <w:t>;</w:t>
      </w:r>
    </w:p>
    <w:p w:rsidR="007E1EBB" w:rsidRPr="00264BA5" w:rsidRDefault="007E1EBB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A5">
        <w:rPr>
          <w:rFonts w:ascii="Times New Roman" w:hAnsi="Times New Roman" w:cs="Times New Roman"/>
          <w:sz w:val="26"/>
          <w:szCs w:val="26"/>
        </w:rPr>
        <w:t>- заключение;</w:t>
      </w:r>
    </w:p>
    <w:p w:rsidR="007E1EBB" w:rsidRPr="00264BA5" w:rsidRDefault="007E1EBB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A5">
        <w:rPr>
          <w:rFonts w:ascii="Times New Roman" w:hAnsi="Times New Roman" w:cs="Times New Roman"/>
          <w:sz w:val="26"/>
          <w:szCs w:val="26"/>
        </w:rPr>
        <w:t>- список литературы.</w:t>
      </w:r>
    </w:p>
    <w:p w:rsidR="007E1EBB" w:rsidRPr="00264BA5" w:rsidRDefault="00AF23A7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A5">
        <w:rPr>
          <w:rFonts w:ascii="Times New Roman" w:hAnsi="Times New Roman" w:cs="Times New Roman"/>
          <w:sz w:val="26"/>
          <w:szCs w:val="26"/>
        </w:rPr>
        <w:t>4. График выполнения курсовой работы</w:t>
      </w:r>
    </w:p>
    <w:tbl>
      <w:tblPr>
        <w:tblStyle w:val="a4"/>
        <w:tblW w:w="9862" w:type="dxa"/>
        <w:tblInd w:w="-601" w:type="dxa"/>
        <w:tblLook w:val="04A0"/>
      </w:tblPr>
      <w:tblGrid>
        <w:gridCol w:w="851"/>
        <w:gridCol w:w="5847"/>
        <w:gridCol w:w="1578"/>
        <w:gridCol w:w="1586"/>
      </w:tblGrid>
      <w:tr w:rsidR="00AF23A7" w:rsidRPr="00AF23A7" w:rsidTr="008428EA">
        <w:tc>
          <w:tcPr>
            <w:tcW w:w="851" w:type="dxa"/>
          </w:tcPr>
          <w:p w:rsidR="00AF23A7" w:rsidRPr="00AF23A7" w:rsidRDefault="00AF23A7" w:rsidP="0084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7" w:type="dxa"/>
          </w:tcPr>
          <w:p w:rsidR="00AF23A7" w:rsidRPr="00AF23A7" w:rsidRDefault="00AF23A7" w:rsidP="0084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578" w:type="dxa"/>
          </w:tcPr>
          <w:p w:rsidR="00AF23A7" w:rsidRPr="00AF23A7" w:rsidRDefault="00AF23A7" w:rsidP="0084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A7">
              <w:rPr>
                <w:rFonts w:ascii="Times New Roman" w:hAnsi="Times New Roman" w:cs="Times New Roman"/>
                <w:b/>
                <w:sz w:val="24"/>
                <w:szCs w:val="24"/>
              </w:rPr>
              <w:t>Сроки в</w:t>
            </w:r>
            <w:r w:rsidRPr="00AF23A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F23A7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1586" w:type="dxa"/>
          </w:tcPr>
          <w:p w:rsidR="00AF23A7" w:rsidRPr="00AF23A7" w:rsidRDefault="00AF23A7" w:rsidP="0084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A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F23A7" w:rsidRPr="00AF23A7" w:rsidTr="008428EA">
        <w:tc>
          <w:tcPr>
            <w:tcW w:w="851" w:type="dxa"/>
          </w:tcPr>
          <w:p w:rsidR="00AF23A7" w:rsidRPr="00AF23A7" w:rsidRDefault="00AF23A7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AF23A7" w:rsidRPr="00AF23A7" w:rsidRDefault="00AD527F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работы, определение ее структуры содержания и методики выполнения</w:t>
            </w:r>
          </w:p>
        </w:tc>
        <w:tc>
          <w:tcPr>
            <w:tcW w:w="1578" w:type="dxa"/>
          </w:tcPr>
          <w:p w:rsidR="00AF23A7" w:rsidRPr="00AF23A7" w:rsidRDefault="00AF23A7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F23A7" w:rsidRPr="00AF23A7" w:rsidRDefault="00AF23A7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A7" w:rsidRPr="00AF23A7" w:rsidTr="008428EA">
        <w:tc>
          <w:tcPr>
            <w:tcW w:w="851" w:type="dxa"/>
          </w:tcPr>
          <w:p w:rsidR="00AF23A7" w:rsidRPr="00AF23A7" w:rsidRDefault="00AF23A7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AF23A7" w:rsidRPr="00AF23A7" w:rsidRDefault="00AD527F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библиографии, утверждение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 списка используемой литературы</w:t>
            </w:r>
          </w:p>
        </w:tc>
        <w:tc>
          <w:tcPr>
            <w:tcW w:w="1578" w:type="dxa"/>
          </w:tcPr>
          <w:p w:rsidR="00AF23A7" w:rsidRPr="00AF23A7" w:rsidRDefault="00AF23A7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F23A7" w:rsidRPr="00AF23A7" w:rsidRDefault="00AF23A7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A7" w:rsidRPr="00AF23A7" w:rsidTr="008428EA">
        <w:tc>
          <w:tcPr>
            <w:tcW w:w="851" w:type="dxa"/>
          </w:tcPr>
          <w:p w:rsidR="00AF23A7" w:rsidRPr="00AF23A7" w:rsidRDefault="00AF23A7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AF23A7" w:rsidRPr="00AF23A7" w:rsidRDefault="00264BA5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введения работы и главы 1</w:t>
            </w:r>
          </w:p>
        </w:tc>
        <w:tc>
          <w:tcPr>
            <w:tcW w:w="1578" w:type="dxa"/>
          </w:tcPr>
          <w:p w:rsidR="00AF23A7" w:rsidRPr="00AF23A7" w:rsidRDefault="00AF23A7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F23A7" w:rsidRPr="00AF23A7" w:rsidRDefault="00AF23A7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A7" w:rsidRPr="00AF23A7" w:rsidTr="008428EA">
        <w:tc>
          <w:tcPr>
            <w:tcW w:w="851" w:type="dxa"/>
          </w:tcPr>
          <w:p w:rsidR="00AF23A7" w:rsidRDefault="00AF23A7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7" w:type="dxa"/>
          </w:tcPr>
          <w:p w:rsidR="00AF23A7" w:rsidRPr="00AF23A7" w:rsidRDefault="00264BA5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главы 2 и заключения работы</w:t>
            </w:r>
          </w:p>
        </w:tc>
        <w:tc>
          <w:tcPr>
            <w:tcW w:w="1578" w:type="dxa"/>
          </w:tcPr>
          <w:p w:rsidR="00AF23A7" w:rsidRPr="00AF23A7" w:rsidRDefault="00AF23A7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F23A7" w:rsidRPr="00AF23A7" w:rsidRDefault="00AF23A7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A5" w:rsidRPr="00AF23A7" w:rsidTr="008428EA">
        <w:tc>
          <w:tcPr>
            <w:tcW w:w="851" w:type="dxa"/>
          </w:tcPr>
          <w:p w:rsidR="00264BA5" w:rsidRDefault="00264BA5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7" w:type="dxa"/>
          </w:tcPr>
          <w:p w:rsidR="00264BA5" w:rsidRPr="00AF23A7" w:rsidRDefault="00264BA5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Редакционное оформление текста. Представление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проверку руководителю</w:t>
            </w:r>
          </w:p>
        </w:tc>
        <w:tc>
          <w:tcPr>
            <w:tcW w:w="1578" w:type="dxa"/>
          </w:tcPr>
          <w:p w:rsidR="00264BA5" w:rsidRPr="00AF23A7" w:rsidRDefault="00264BA5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64BA5" w:rsidRPr="00AF23A7" w:rsidRDefault="00264BA5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A5" w:rsidRPr="00AF23A7" w:rsidTr="008428EA">
        <w:tc>
          <w:tcPr>
            <w:tcW w:w="851" w:type="dxa"/>
          </w:tcPr>
          <w:p w:rsidR="00264BA5" w:rsidRDefault="00264BA5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7" w:type="dxa"/>
          </w:tcPr>
          <w:p w:rsidR="00264BA5" w:rsidRPr="00AF23A7" w:rsidRDefault="00264BA5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Доработка, устранение, отмеченных руководителем недостатков</w:t>
            </w:r>
          </w:p>
        </w:tc>
        <w:tc>
          <w:tcPr>
            <w:tcW w:w="1578" w:type="dxa"/>
          </w:tcPr>
          <w:p w:rsidR="00264BA5" w:rsidRPr="00AF23A7" w:rsidRDefault="00264BA5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64BA5" w:rsidRPr="00AF23A7" w:rsidRDefault="00264BA5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A5" w:rsidRPr="00AF23A7" w:rsidTr="008428EA">
        <w:tc>
          <w:tcPr>
            <w:tcW w:w="851" w:type="dxa"/>
          </w:tcPr>
          <w:p w:rsidR="00264BA5" w:rsidRDefault="00264BA5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7" w:type="dxa"/>
          </w:tcPr>
          <w:p w:rsidR="00264BA5" w:rsidRDefault="00264BA5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курсовой работы руководителем, принятие решения о допуске работы к защите</w:t>
            </w:r>
          </w:p>
        </w:tc>
        <w:tc>
          <w:tcPr>
            <w:tcW w:w="1578" w:type="dxa"/>
          </w:tcPr>
          <w:p w:rsidR="00264BA5" w:rsidRPr="00AF23A7" w:rsidRDefault="00264BA5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64BA5" w:rsidRPr="00AF23A7" w:rsidRDefault="00264BA5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A5" w:rsidRPr="00AF23A7" w:rsidTr="008428EA">
        <w:tc>
          <w:tcPr>
            <w:tcW w:w="851" w:type="dxa"/>
          </w:tcPr>
          <w:p w:rsidR="00264BA5" w:rsidRDefault="00264BA5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7" w:type="dxa"/>
          </w:tcPr>
          <w:p w:rsidR="00264BA5" w:rsidRDefault="00264BA5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отзыва руководителя, подготовка к защите курсовой работы</w:t>
            </w:r>
          </w:p>
        </w:tc>
        <w:tc>
          <w:tcPr>
            <w:tcW w:w="1578" w:type="dxa"/>
          </w:tcPr>
          <w:p w:rsidR="00264BA5" w:rsidRPr="00AF23A7" w:rsidRDefault="00264BA5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64BA5" w:rsidRPr="00AF23A7" w:rsidRDefault="00264BA5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A5" w:rsidRPr="00AF23A7" w:rsidTr="008428EA">
        <w:tc>
          <w:tcPr>
            <w:tcW w:w="851" w:type="dxa"/>
          </w:tcPr>
          <w:p w:rsidR="00264BA5" w:rsidRDefault="00264BA5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7" w:type="dxa"/>
          </w:tcPr>
          <w:p w:rsidR="00264BA5" w:rsidRDefault="00264BA5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курсовой работы</w:t>
            </w:r>
          </w:p>
        </w:tc>
        <w:tc>
          <w:tcPr>
            <w:tcW w:w="1578" w:type="dxa"/>
          </w:tcPr>
          <w:p w:rsidR="00264BA5" w:rsidRPr="00AF23A7" w:rsidRDefault="00264BA5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64BA5" w:rsidRPr="00AF23A7" w:rsidRDefault="00264BA5" w:rsidP="0084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A7" w:rsidRDefault="00AF23A7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537" w:rsidRDefault="00C72537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______________________________(подпись)_______________</w:t>
      </w:r>
    </w:p>
    <w:p w:rsidR="00C72537" w:rsidRDefault="00C72537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537" w:rsidRPr="00CA46E1" w:rsidRDefault="00C72537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Руководитель__________________________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(подпись) _______________</w:t>
      </w:r>
    </w:p>
    <w:p w:rsidR="003949D5" w:rsidRDefault="003949D5" w:rsidP="008428EA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0191C" w:rsidRDefault="00D81B3F" w:rsidP="008428EA">
      <w:pPr>
        <w:pStyle w:val="1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П</w:t>
      </w:r>
      <w:r w:rsidR="00F0191C" w:rsidRPr="00137807">
        <w:rPr>
          <w:rFonts w:ascii="Times New Roman" w:eastAsia="Times New Roman" w:hAnsi="Times New Roman" w:cs="Times New Roman"/>
          <w:color w:val="auto"/>
        </w:rPr>
        <w:t xml:space="preserve">РИЛОЖЕНИЕ </w:t>
      </w:r>
      <w:r w:rsidR="00A07787">
        <w:rPr>
          <w:rFonts w:ascii="Times New Roman" w:eastAsia="Times New Roman" w:hAnsi="Times New Roman" w:cs="Times New Roman"/>
          <w:color w:val="auto"/>
        </w:rPr>
        <w:t>Б</w:t>
      </w:r>
    </w:p>
    <w:p w:rsidR="008428EA" w:rsidRPr="008428EA" w:rsidRDefault="008428EA" w:rsidP="00842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8EA">
        <w:rPr>
          <w:rFonts w:ascii="Times New Roman" w:hAnsi="Times New Roman" w:cs="Times New Roman"/>
          <w:b/>
          <w:sz w:val="28"/>
          <w:szCs w:val="28"/>
        </w:rPr>
        <w:t>ОФОРМЛЕНИЕ ТИТУЛЬНОГО ЛИСТА</w:t>
      </w:r>
    </w:p>
    <w:p w:rsidR="001C5DDF" w:rsidRPr="003949D5" w:rsidRDefault="00F0191C" w:rsidP="008428E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9D5">
        <w:rPr>
          <w:rFonts w:ascii="Times New Roman" w:eastAsia="Times New Roman" w:hAnsi="Times New Roman" w:cs="Times New Roman"/>
          <w:sz w:val="24"/>
          <w:szCs w:val="24"/>
        </w:rPr>
        <w:t>ДЕПАРТАМЕНТ СМОЛЕНСКОЙ ОБЛАСТИ ПО ОБРАЗОВАНИЮ,</w:t>
      </w:r>
    </w:p>
    <w:p w:rsidR="00F0191C" w:rsidRPr="001C5DDF" w:rsidRDefault="00F0191C" w:rsidP="008428EA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1C5DD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НАУКЕ И ДЕЛАМ МОЛОДЕЖИ</w:t>
      </w:r>
    </w:p>
    <w:p w:rsidR="0077353A" w:rsidRPr="001C5DDF" w:rsidRDefault="0077353A" w:rsidP="008428EA">
      <w:pPr>
        <w:pStyle w:val="21"/>
        <w:ind w:right="55" w:firstLine="709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ОГБПОУ «</w:t>
      </w:r>
      <w:proofErr w:type="spellStart"/>
      <w:r>
        <w:rPr>
          <w:spacing w:val="40"/>
          <w:sz w:val="24"/>
          <w:szCs w:val="24"/>
        </w:rPr>
        <w:t>СмолАПО</w:t>
      </w:r>
      <w:proofErr w:type="spellEnd"/>
      <w:r>
        <w:rPr>
          <w:spacing w:val="40"/>
          <w:sz w:val="24"/>
          <w:szCs w:val="24"/>
        </w:rPr>
        <w:t>»</w:t>
      </w:r>
    </w:p>
    <w:p w:rsidR="00F0191C" w:rsidRDefault="00F0191C" w:rsidP="008428EA">
      <w:pPr>
        <w:ind w:left="-57" w:firstLine="709"/>
        <w:jc w:val="both"/>
        <w:rPr>
          <w:rFonts w:ascii="Calibri" w:eastAsia="Calibri" w:hAnsi="Calibri" w:cs="Times New Roman"/>
          <w:b/>
          <w:bCs/>
        </w:rPr>
      </w:pPr>
    </w:p>
    <w:p w:rsidR="00F0191C" w:rsidRDefault="00F0191C" w:rsidP="008428EA">
      <w:pPr>
        <w:ind w:left="-57" w:firstLine="709"/>
        <w:jc w:val="center"/>
        <w:rPr>
          <w:rFonts w:ascii="Calibri" w:eastAsia="Calibri" w:hAnsi="Calibri" w:cs="Times New Roman"/>
          <w:bCs/>
        </w:rPr>
      </w:pPr>
    </w:p>
    <w:p w:rsidR="004658EA" w:rsidRDefault="004658EA" w:rsidP="008428EA">
      <w:pPr>
        <w:ind w:left="-57" w:firstLine="709"/>
        <w:jc w:val="center"/>
        <w:rPr>
          <w:rFonts w:ascii="Calibri" w:eastAsia="Calibri" w:hAnsi="Calibri" w:cs="Times New Roman"/>
          <w:bCs/>
        </w:rPr>
      </w:pPr>
    </w:p>
    <w:p w:rsidR="0077353A" w:rsidRDefault="0077353A" w:rsidP="008428EA">
      <w:pPr>
        <w:ind w:left="-57" w:firstLine="709"/>
        <w:jc w:val="center"/>
        <w:rPr>
          <w:rFonts w:ascii="Calibri" w:eastAsia="Calibri" w:hAnsi="Calibri" w:cs="Times New Roman"/>
          <w:bCs/>
        </w:rPr>
      </w:pPr>
    </w:p>
    <w:p w:rsidR="0077353A" w:rsidRDefault="0077353A" w:rsidP="008428EA">
      <w:pPr>
        <w:ind w:left="-57" w:firstLine="709"/>
        <w:jc w:val="center"/>
        <w:rPr>
          <w:rFonts w:ascii="Calibri" w:eastAsia="Calibri" w:hAnsi="Calibri" w:cs="Times New Roman"/>
          <w:bCs/>
        </w:rPr>
      </w:pPr>
    </w:p>
    <w:p w:rsidR="00F0191C" w:rsidRPr="00AF2028" w:rsidRDefault="00F0191C" w:rsidP="008428EA">
      <w:pPr>
        <w:pStyle w:val="2"/>
        <w:ind w:firstLine="709"/>
        <w:jc w:val="center"/>
        <w:rPr>
          <w:sz w:val="48"/>
          <w:szCs w:val="48"/>
        </w:rPr>
      </w:pPr>
      <w:r w:rsidRPr="00AF2028">
        <w:rPr>
          <w:sz w:val="48"/>
          <w:szCs w:val="48"/>
        </w:rPr>
        <w:t>КУРСОВАЯ РАБОТА</w:t>
      </w:r>
    </w:p>
    <w:p w:rsidR="00F0191C" w:rsidRPr="00BC5BEA" w:rsidRDefault="002E7070" w:rsidP="00842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6"/>
          <w:szCs w:val="36"/>
        </w:rPr>
      </w:pPr>
      <w:r w:rsidRPr="00BC5BEA">
        <w:rPr>
          <w:rFonts w:ascii="Times New Roman" w:eastAsia="Calibri" w:hAnsi="Times New Roman" w:cs="Times New Roman"/>
          <w:b/>
          <w:bCs/>
          <w:sz w:val="36"/>
          <w:szCs w:val="36"/>
        </w:rPr>
        <w:t>по профессиональному модулю</w:t>
      </w:r>
      <w:r w:rsidRPr="00BC5BEA">
        <w:rPr>
          <w:rFonts w:ascii="Times New Roman" w:eastAsia="Calibri" w:hAnsi="Times New Roman" w:cs="Times New Roman"/>
          <w:bCs/>
          <w:sz w:val="36"/>
          <w:szCs w:val="36"/>
        </w:rPr>
        <w:t xml:space="preserve"> «</w:t>
      </w:r>
      <w:r w:rsidR="0077353A">
        <w:rPr>
          <w:rFonts w:ascii="Times New Roman" w:eastAsia="Calibri" w:hAnsi="Times New Roman" w:cs="Times New Roman"/>
          <w:bCs/>
          <w:sz w:val="36"/>
          <w:szCs w:val="36"/>
        </w:rPr>
        <w:t>Осуществление к</w:t>
      </w:r>
      <w:r w:rsidR="0077353A">
        <w:rPr>
          <w:rFonts w:ascii="Times New Roman" w:eastAsia="Calibri" w:hAnsi="Times New Roman" w:cs="Times New Roman"/>
          <w:bCs/>
          <w:sz w:val="36"/>
          <w:szCs w:val="36"/>
        </w:rPr>
        <w:t>а</w:t>
      </w:r>
      <w:r w:rsidR="0077353A">
        <w:rPr>
          <w:rFonts w:ascii="Times New Roman" w:eastAsia="Calibri" w:hAnsi="Times New Roman" w:cs="Times New Roman"/>
          <w:bCs/>
          <w:sz w:val="36"/>
          <w:szCs w:val="36"/>
        </w:rPr>
        <w:t>дастровых отношений</w:t>
      </w:r>
      <w:r w:rsidRPr="00BC5BEA">
        <w:rPr>
          <w:rFonts w:ascii="Times New Roman" w:eastAsia="Calibri" w:hAnsi="Times New Roman" w:cs="Times New Roman"/>
          <w:bCs/>
          <w:sz w:val="36"/>
          <w:szCs w:val="36"/>
        </w:rPr>
        <w:t>»</w:t>
      </w:r>
    </w:p>
    <w:p w:rsidR="002E7070" w:rsidRDefault="002E7070" w:rsidP="00842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2E7070" w:rsidRPr="00BC5BEA" w:rsidRDefault="002E7070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658EA">
        <w:rPr>
          <w:rFonts w:ascii="Times New Roman" w:eastAsia="Calibri" w:hAnsi="Times New Roman" w:cs="Times New Roman"/>
          <w:b/>
          <w:bCs/>
          <w:sz w:val="32"/>
          <w:szCs w:val="32"/>
        </w:rPr>
        <w:t>«</w:t>
      </w:r>
      <w:r w:rsidR="004658EA" w:rsidRPr="004658EA">
        <w:rPr>
          <w:rFonts w:ascii="Times New Roman" w:eastAsia="Calibri" w:hAnsi="Times New Roman" w:cs="Times New Roman"/>
          <w:b/>
          <w:bCs/>
          <w:sz w:val="32"/>
          <w:szCs w:val="32"/>
        </w:rPr>
        <w:t>ДОКУМЕНТАЛЬНОЕ ОФ</w:t>
      </w:r>
      <w:r w:rsidR="004658EA">
        <w:rPr>
          <w:rFonts w:ascii="Times New Roman" w:eastAsia="Calibri" w:hAnsi="Times New Roman" w:cs="Times New Roman"/>
          <w:b/>
          <w:bCs/>
          <w:sz w:val="32"/>
          <w:szCs w:val="32"/>
        </w:rPr>
        <w:t>О</w:t>
      </w:r>
      <w:r w:rsidR="004658EA" w:rsidRPr="004658EA">
        <w:rPr>
          <w:rFonts w:ascii="Times New Roman" w:eastAsia="Calibri" w:hAnsi="Times New Roman" w:cs="Times New Roman"/>
          <w:b/>
          <w:bCs/>
          <w:sz w:val="32"/>
          <w:szCs w:val="32"/>
        </w:rPr>
        <w:t>РМЛЕНИЕ ЗЕМЕЛЬНОГО УЧАСТКА, ПОЛУЧЕННОГО В НАСЛЕДСТВО</w:t>
      </w:r>
      <w:r w:rsidR="00BC5BEA" w:rsidRPr="004658EA"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</w:p>
    <w:p w:rsidR="009331F6" w:rsidRDefault="009331F6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99B" w:rsidRDefault="0076099B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8EA" w:rsidRDefault="004658EA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8EA" w:rsidRDefault="004658EA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048" w:rsidRDefault="00BC5BEA" w:rsidP="004658EA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Выполнил: </w:t>
      </w:r>
      <w:r w:rsidRPr="00BC5BEA">
        <w:rPr>
          <w:rFonts w:ascii="Times New Roman" w:hAnsi="Times New Roman" w:cs="Times New Roman"/>
          <w:sz w:val="28"/>
          <w:szCs w:val="28"/>
        </w:rPr>
        <w:t>студент 3-го курса</w:t>
      </w:r>
      <w:r w:rsidR="00923048">
        <w:rPr>
          <w:rFonts w:ascii="Times New Roman" w:hAnsi="Times New Roman" w:cs="Times New Roman"/>
          <w:sz w:val="28"/>
          <w:szCs w:val="28"/>
        </w:rPr>
        <w:t>,</w:t>
      </w:r>
    </w:p>
    <w:p w:rsidR="0076099B" w:rsidRDefault="00923048" w:rsidP="004658E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23048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77353A">
        <w:rPr>
          <w:rFonts w:ascii="Times New Roman" w:hAnsi="Times New Roman" w:cs="Times New Roman"/>
          <w:sz w:val="28"/>
          <w:szCs w:val="28"/>
        </w:rPr>
        <w:t>120714</w:t>
      </w:r>
      <w:r w:rsidR="00BC5BEA" w:rsidRPr="00923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77353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="0077353A">
        <w:rPr>
          <w:rFonts w:ascii="Times New Roman" w:hAnsi="Times New Roman" w:cs="Times New Roman"/>
          <w:sz w:val="28"/>
          <w:szCs w:val="28"/>
        </w:rPr>
        <w:t xml:space="preserve"> – имущественные</w:t>
      </w:r>
      <w:proofErr w:type="gramEnd"/>
      <w:r w:rsidR="0077353A">
        <w:rPr>
          <w:rFonts w:ascii="Times New Roman" w:hAnsi="Times New Roman" w:cs="Times New Roman"/>
          <w:sz w:val="28"/>
          <w:szCs w:val="28"/>
        </w:rPr>
        <w:t xml:space="preserve"> отношения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923048" w:rsidRDefault="00923048" w:rsidP="004658E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658EA">
        <w:rPr>
          <w:rFonts w:ascii="Times New Roman" w:hAnsi="Times New Roman" w:cs="Times New Roman"/>
          <w:sz w:val="28"/>
          <w:szCs w:val="28"/>
        </w:rPr>
        <w:t>3</w:t>
      </w:r>
      <w:r w:rsidR="003949D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49D5">
        <w:rPr>
          <w:rFonts w:ascii="Times New Roman" w:hAnsi="Times New Roman" w:cs="Times New Roman"/>
          <w:sz w:val="28"/>
          <w:szCs w:val="28"/>
        </w:rPr>
        <w:t>Зс</w:t>
      </w:r>
      <w:proofErr w:type="spellEnd"/>
    </w:p>
    <w:p w:rsidR="00923048" w:rsidRDefault="003949D5" w:rsidP="004658E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:rsidR="00923048" w:rsidRDefault="00923048" w:rsidP="004658E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</w:t>
      </w:r>
    </w:p>
    <w:p w:rsidR="002D6097" w:rsidRDefault="002D6097" w:rsidP="004658E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2D6097" w:rsidRDefault="002D6097" w:rsidP="004658E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949D5" w:rsidRDefault="002D6097" w:rsidP="004658E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D6097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2D6097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2D6097" w:rsidRPr="002D6097" w:rsidRDefault="002D6097" w:rsidP="004658E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D6097">
        <w:rPr>
          <w:rFonts w:ascii="Times New Roman" w:hAnsi="Times New Roman" w:cs="Times New Roman"/>
          <w:sz w:val="28"/>
          <w:szCs w:val="28"/>
        </w:rPr>
        <w:t>ОГБ</w:t>
      </w:r>
      <w:r w:rsidR="003949D5">
        <w:rPr>
          <w:rFonts w:ascii="Times New Roman" w:hAnsi="Times New Roman" w:cs="Times New Roman"/>
          <w:sz w:val="28"/>
          <w:szCs w:val="28"/>
        </w:rPr>
        <w:t>П</w:t>
      </w:r>
      <w:r w:rsidRPr="002D6097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3949D5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Pr="002D6097">
        <w:rPr>
          <w:rFonts w:ascii="Times New Roman" w:hAnsi="Times New Roman" w:cs="Times New Roman"/>
          <w:sz w:val="28"/>
          <w:szCs w:val="28"/>
        </w:rPr>
        <w:t>»</w:t>
      </w:r>
    </w:p>
    <w:p w:rsidR="002D6097" w:rsidRDefault="003949D5" w:rsidP="004658E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Шустина Светлана Викторовна</w:t>
      </w:r>
    </w:p>
    <w:p w:rsidR="008E47C0" w:rsidRDefault="008E47C0" w:rsidP="004658E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</w:t>
      </w:r>
    </w:p>
    <w:p w:rsidR="008E47C0" w:rsidRDefault="008E47C0" w:rsidP="004658E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_____________________</w:t>
      </w:r>
    </w:p>
    <w:p w:rsidR="008E47C0" w:rsidRPr="002D6097" w:rsidRDefault="008E47C0" w:rsidP="004658E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76099B" w:rsidRDefault="0076099B" w:rsidP="008428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99B" w:rsidRDefault="0076099B" w:rsidP="008428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58EA" w:rsidRDefault="004658EA" w:rsidP="008428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99B" w:rsidRPr="002E7070" w:rsidRDefault="004658EA" w:rsidP="00842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2015</w:t>
      </w:r>
    </w:p>
    <w:p w:rsidR="00137807" w:rsidRDefault="003949D5" w:rsidP="004658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1378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proofErr w:type="gramStart"/>
      <w:r w:rsidR="00A0778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949D5" w:rsidRDefault="003949D5" w:rsidP="00842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B4" w:rsidRDefault="00863D34" w:rsidP="00842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863D34" w:rsidRDefault="00863D34" w:rsidP="00842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2"/>
        <w:gridCol w:w="674"/>
      </w:tblGrid>
      <w:tr w:rsidR="00365F67" w:rsidTr="004658EA">
        <w:tc>
          <w:tcPr>
            <w:tcW w:w="9022" w:type="dxa"/>
          </w:tcPr>
          <w:p w:rsidR="00F55B13" w:rsidRPr="004658EA" w:rsidRDefault="00A07787" w:rsidP="004658E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E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365F67" w:rsidRPr="003949D5" w:rsidRDefault="000D080E" w:rsidP="008428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5F67" w:rsidTr="004658EA">
        <w:tc>
          <w:tcPr>
            <w:tcW w:w="9022" w:type="dxa"/>
          </w:tcPr>
          <w:p w:rsidR="00F55B13" w:rsidRPr="003949D5" w:rsidRDefault="00365F67" w:rsidP="004658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1. Теоретические основы снижения издержек при транспортировке материально-технических ресурсов</w:t>
            </w:r>
          </w:p>
        </w:tc>
        <w:tc>
          <w:tcPr>
            <w:tcW w:w="674" w:type="dxa"/>
          </w:tcPr>
          <w:p w:rsidR="00365F67" w:rsidRPr="003949D5" w:rsidRDefault="000D080E" w:rsidP="008428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5F67" w:rsidTr="004658EA">
        <w:tc>
          <w:tcPr>
            <w:tcW w:w="9022" w:type="dxa"/>
          </w:tcPr>
          <w:p w:rsidR="00F55B13" w:rsidRPr="003949D5" w:rsidRDefault="00365F67" w:rsidP="008428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0D080E" w:rsidRPr="003949D5">
              <w:rPr>
                <w:rFonts w:ascii="Times New Roman" w:hAnsi="Times New Roman" w:cs="Times New Roman"/>
                <w:sz w:val="28"/>
                <w:szCs w:val="28"/>
              </w:rPr>
              <w:t>Транспортировка материально-технических ресурсов: су</w:t>
            </w:r>
            <w:r w:rsidR="000D080E" w:rsidRPr="003949D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0D080E" w:rsidRPr="003949D5">
              <w:rPr>
                <w:rFonts w:ascii="Times New Roman" w:hAnsi="Times New Roman" w:cs="Times New Roman"/>
                <w:sz w:val="28"/>
                <w:szCs w:val="28"/>
              </w:rPr>
              <w:t>ность,  виды, значение</w:t>
            </w:r>
          </w:p>
        </w:tc>
        <w:tc>
          <w:tcPr>
            <w:tcW w:w="674" w:type="dxa"/>
          </w:tcPr>
          <w:p w:rsidR="00365F67" w:rsidRPr="003949D5" w:rsidRDefault="000D080E" w:rsidP="008428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5F67" w:rsidTr="004658EA">
        <w:tc>
          <w:tcPr>
            <w:tcW w:w="9022" w:type="dxa"/>
          </w:tcPr>
          <w:p w:rsidR="00F55B13" w:rsidRPr="003949D5" w:rsidRDefault="00365F67" w:rsidP="008428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0D080E" w:rsidRPr="003949D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виды издержек при транспортировке материально-технических ресурсов</w:t>
            </w:r>
          </w:p>
        </w:tc>
        <w:tc>
          <w:tcPr>
            <w:tcW w:w="674" w:type="dxa"/>
          </w:tcPr>
          <w:p w:rsidR="00365F67" w:rsidRPr="003949D5" w:rsidRDefault="00502EC4" w:rsidP="008428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5F67" w:rsidTr="004658EA">
        <w:tc>
          <w:tcPr>
            <w:tcW w:w="9022" w:type="dxa"/>
          </w:tcPr>
          <w:p w:rsidR="00365F67" w:rsidRPr="003949D5" w:rsidRDefault="00365F67" w:rsidP="004658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0D080E" w:rsidRPr="003949D5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оптимизации издержек транспортировки материал</w:t>
            </w:r>
            <w:r w:rsidR="000D080E" w:rsidRPr="003949D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D080E" w:rsidRPr="003949D5">
              <w:rPr>
                <w:rFonts w:ascii="Times New Roman" w:hAnsi="Times New Roman" w:cs="Times New Roman"/>
                <w:sz w:val="28"/>
                <w:szCs w:val="28"/>
              </w:rPr>
              <w:t xml:space="preserve">но-технических ресурсов  </w:t>
            </w:r>
          </w:p>
        </w:tc>
        <w:tc>
          <w:tcPr>
            <w:tcW w:w="674" w:type="dxa"/>
          </w:tcPr>
          <w:p w:rsidR="00365F67" w:rsidRPr="003949D5" w:rsidRDefault="00502EC4" w:rsidP="008428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5F67" w:rsidTr="004658EA">
        <w:tc>
          <w:tcPr>
            <w:tcW w:w="9022" w:type="dxa"/>
          </w:tcPr>
          <w:p w:rsidR="00F55B13" w:rsidRPr="003949D5" w:rsidRDefault="00365F67" w:rsidP="004658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080E" w:rsidRPr="0039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463" w:rsidRPr="003949D5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издержек </w:t>
            </w:r>
            <w:r w:rsidR="00FA6463" w:rsidRPr="003949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 транспортировке материально-технических ресурсов на примере ООО «Авангард-сервис»</w:t>
            </w:r>
          </w:p>
        </w:tc>
        <w:tc>
          <w:tcPr>
            <w:tcW w:w="674" w:type="dxa"/>
          </w:tcPr>
          <w:p w:rsidR="00365F67" w:rsidRPr="003949D5" w:rsidRDefault="00365F67" w:rsidP="008428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7" w:rsidTr="004658EA">
        <w:tc>
          <w:tcPr>
            <w:tcW w:w="9022" w:type="dxa"/>
          </w:tcPr>
          <w:p w:rsidR="00365F67" w:rsidRPr="003949D5" w:rsidRDefault="00365F67" w:rsidP="008428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FA6463" w:rsidRPr="0039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AE8" w:rsidRPr="003949D5">
              <w:rPr>
                <w:rFonts w:ascii="Times New Roman" w:hAnsi="Times New Roman" w:cs="Times New Roman"/>
                <w:sz w:val="28"/>
                <w:szCs w:val="28"/>
              </w:rPr>
              <w:t>Организационно-экономическая характеристика предприятия</w:t>
            </w:r>
          </w:p>
        </w:tc>
        <w:tc>
          <w:tcPr>
            <w:tcW w:w="674" w:type="dxa"/>
          </w:tcPr>
          <w:p w:rsidR="00365F67" w:rsidRPr="003949D5" w:rsidRDefault="00365F67" w:rsidP="008428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7" w:rsidTr="004658EA">
        <w:tc>
          <w:tcPr>
            <w:tcW w:w="9022" w:type="dxa"/>
          </w:tcPr>
          <w:p w:rsidR="00365F67" w:rsidRPr="003949D5" w:rsidRDefault="00365F67" w:rsidP="008428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DE4AE8" w:rsidRPr="0039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EC4" w:rsidRPr="003949D5">
              <w:rPr>
                <w:rFonts w:ascii="Times New Roman" w:hAnsi="Times New Roman" w:cs="Times New Roman"/>
                <w:sz w:val="28"/>
                <w:szCs w:val="28"/>
              </w:rPr>
              <w:t>Транспортировка материально-технических ресурсов как о</w:t>
            </w:r>
            <w:r w:rsidR="00502EC4" w:rsidRPr="003949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02EC4" w:rsidRPr="003949D5">
              <w:rPr>
                <w:rFonts w:ascii="Times New Roman" w:hAnsi="Times New Roman" w:cs="Times New Roman"/>
                <w:sz w:val="28"/>
                <w:szCs w:val="28"/>
              </w:rPr>
              <w:t>новной вид деятельности предприятия</w:t>
            </w:r>
          </w:p>
        </w:tc>
        <w:tc>
          <w:tcPr>
            <w:tcW w:w="674" w:type="dxa"/>
          </w:tcPr>
          <w:p w:rsidR="00365F67" w:rsidRPr="003949D5" w:rsidRDefault="00365F67" w:rsidP="008428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7" w:rsidTr="004658EA">
        <w:tc>
          <w:tcPr>
            <w:tcW w:w="9022" w:type="dxa"/>
          </w:tcPr>
          <w:p w:rsidR="00F55B13" w:rsidRPr="003949D5" w:rsidRDefault="00365F67" w:rsidP="004658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502EC4" w:rsidRPr="003949D5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издержек транспортировки материально-технических ресурсов и пути их снижения</w:t>
            </w:r>
          </w:p>
        </w:tc>
        <w:tc>
          <w:tcPr>
            <w:tcW w:w="674" w:type="dxa"/>
          </w:tcPr>
          <w:p w:rsidR="00365F67" w:rsidRPr="003949D5" w:rsidRDefault="00365F67" w:rsidP="008428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7" w:rsidTr="004658EA">
        <w:tc>
          <w:tcPr>
            <w:tcW w:w="9022" w:type="dxa"/>
          </w:tcPr>
          <w:p w:rsidR="00F55B13" w:rsidRPr="004658EA" w:rsidRDefault="00365F67" w:rsidP="004658E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E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A07787" w:rsidRPr="004658EA">
              <w:rPr>
                <w:rFonts w:ascii="Times New Roman" w:hAnsi="Times New Roman" w:cs="Times New Roman"/>
                <w:b/>
                <w:sz w:val="28"/>
                <w:szCs w:val="28"/>
              </w:rPr>
              <w:t>АКЛЮЧЕНИЕ</w:t>
            </w:r>
          </w:p>
        </w:tc>
        <w:tc>
          <w:tcPr>
            <w:tcW w:w="674" w:type="dxa"/>
          </w:tcPr>
          <w:p w:rsidR="00365F67" w:rsidRPr="003949D5" w:rsidRDefault="00365F67" w:rsidP="008428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7" w:rsidTr="004658EA">
        <w:tc>
          <w:tcPr>
            <w:tcW w:w="9022" w:type="dxa"/>
          </w:tcPr>
          <w:p w:rsidR="00F55B13" w:rsidRPr="004658EA" w:rsidRDefault="00A07787" w:rsidP="004658E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EA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674" w:type="dxa"/>
          </w:tcPr>
          <w:p w:rsidR="00365F67" w:rsidRPr="003949D5" w:rsidRDefault="00365F67" w:rsidP="008428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7" w:rsidTr="004658EA">
        <w:tc>
          <w:tcPr>
            <w:tcW w:w="9022" w:type="dxa"/>
          </w:tcPr>
          <w:p w:rsidR="00365F67" w:rsidRPr="004658EA" w:rsidRDefault="00A07787" w:rsidP="008428E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E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674" w:type="dxa"/>
          </w:tcPr>
          <w:p w:rsidR="00365F67" w:rsidRPr="003949D5" w:rsidRDefault="00365F67" w:rsidP="008428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1B4" w:rsidRDefault="00AD51B4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1B4" w:rsidRDefault="00AD51B4" w:rsidP="008428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51B4" w:rsidRDefault="00AD51B4" w:rsidP="008428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51B4" w:rsidRDefault="00AD51B4" w:rsidP="008428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51B4" w:rsidRDefault="00AD51B4" w:rsidP="008428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AE5" w:rsidRDefault="00450AE5" w:rsidP="00842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27B45" w:rsidRDefault="00B27B45" w:rsidP="008428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7B45" w:rsidRDefault="00B27B45" w:rsidP="008428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7B45" w:rsidRDefault="00B27B45" w:rsidP="008428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7B45" w:rsidRDefault="00B27B45" w:rsidP="008428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7B45" w:rsidRDefault="00B27B45" w:rsidP="008428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7B45" w:rsidRDefault="00B27B45" w:rsidP="008428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7B45" w:rsidRDefault="00B27B45" w:rsidP="008428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7B45" w:rsidRDefault="00B27B45" w:rsidP="008428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7B45" w:rsidRDefault="00B27B45" w:rsidP="008428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58EA" w:rsidRDefault="00465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099B" w:rsidRDefault="00137807" w:rsidP="00842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07787">
        <w:rPr>
          <w:rFonts w:ascii="Times New Roman" w:hAnsi="Times New Roman" w:cs="Times New Roman"/>
          <w:b/>
          <w:sz w:val="28"/>
          <w:szCs w:val="28"/>
        </w:rPr>
        <w:t>Г</w:t>
      </w:r>
    </w:p>
    <w:p w:rsidR="00772DD6" w:rsidRDefault="00772DD6" w:rsidP="00842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9331F6" w:rsidRPr="009331F6" w:rsidRDefault="009331F6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F6">
        <w:rPr>
          <w:rFonts w:ascii="Times New Roman" w:hAnsi="Times New Roman" w:cs="Times New Roman"/>
          <w:b/>
          <w:sz w:val="28"/>
          <w:szCs w:val="28"/>
        </w:rPr>
        <w:t>Пример оформления списка литературы</w:t>
      </w:r>
    </w:p>
    <w:p w:rsidR="00F048A2" w:rsidRPr="00F048A2" w:rsidRDefault="00F048A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A2">
        <w:rPr>
          <w:rFonts w:ascii="Times New Roman" w:hAnsi="Times New Roman" w:cs="Times New Roman"/>
          <w:b/>
          <w:sz w:val="28"/>
          <w:szCs w:val="28"/>
        </w:rPr>
        <w:t>Книга одного автора</w:t>
      </w:r>
    </w:p>
    <w:p w:rsidR="00F048A2" w:rsidRPr="00F048A2" w:rsidRDefault="00F048A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8A2">
        <w:rPr>
          <w:rFonts w:ascii="Times New Roman" w:hAnsi="Times New Roman" w:cs="Times New Roman"/>
          <w:sz w:val="28"/>
          <w:szCs w:val="28"/>
        </w:rPr>
        <w:t>Графский</w:t>
      </w:r>
      <w:proofErr w:type="gramEnd"/>
      <w:r w:rsidRPr="00F048A2">
        <w:rPr>
          <w:rFonts w:ascii="Times New Roman" w:hAnsi="Times New Roman" w:cs="Times New Roman"/>
          <w:sz w:val="28"/>
          <w:szCs w:val="28"/>
        </w:rPr>
        <w:t xml:space="preserve"> </w:t>
      </w:r>
      <w:r w:rsidR="00AC42AC">
        <w:rPr>
          <w:rFonts w:ascii="Times New Roman" w:hAnsi="Times New Roman" w:cs="Times New Roman"/>
          <w:sz w:val="28"/>
          <w:szCs w:val="28"/>
        </w:rPr>
        <w:t xml:space="preserve"> </w:t>
      </w:r>
      <w:r w:rsidRPr="00F048A2">
        <w:rPr>
          <w:rFonts w:ascii="Times New Roman" w:hAnsi="Times New Roman" w:cs="Times New Roman"/>
          <w:sz w:val="28"/>
          <w:szCs w:val="28"/>
        </w:rPr>
        <w:t xml:space="preserve">В. Г. </w:t>
      </w:r>
      <w:r w:rsidR="00AC42AC">
        <w:rPr>
          <w:rFonts w:ascii="Times New Roman" w:hAnsi="Times New Roman" w:cs="Times New Roman"/>
          <w:sz w:val="28"/>
          <w:szCs w:val="28"/>
        </w:rPr>
        <w:t>Логистика в вопросах и ответах</w:t>
      </w:r>
      <w:r w:rsidRPr="00F048A2">
        <w:rPr>
          <w:rFonts w:ascii="Times New Roman" w:hAnsi="Times New Roman" w:cs="Times New Roman"/>
          <w:sz w:val="28"/>
          <w:szCs w:val="28"/>
        </w:rPr>
        <w:t xml:space="preserve"> / В. Г. Графский. – М.: Норма Инфра, 20</w:t>
      </w:r>
      <w:r w:rsidR="00AC42AC">
        <w:rPr>
          <w:rFonts w:ascii="Times New Roman" w:hAnsi="Times New Roman" w:cs="Times New Roman"/>
          <w:sz w:val="28"/>
          <w:szCs w:val="28"/>
        </w:rPr>
        <w:t>11</w:t>
      </w:r>
      <w:r w:rsidRPr="00F048A2">
        <w:rPr>
          <w:rFonts w:ascii="Times New Roman" w:hAnsi="Times New Roman" w:cs="Times New Roman"/>
          <w:sz w:val="28"/>
          <w:szCs w:val="28"/>
        </w:rPr>
        <w:t xml:space="preserve">. – 740 </w:t>
      </w:r>
      <w:proofErr w:type="gramStart"/>
      <w:r w:rsidRPr="00F048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4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8A2" w:rsidRPr="00F048A2" w:rsidRDefault="00F048A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A2">
        <w:rPr>
          <w:rFonts w:ascii="Times New Roman" w:hAnsi="Times New Roman" w:cs="Times New Roman"/>
          <w:b/>
          <w:sz w:val="28"/>
          <w:szCs w:val="28"/>
        </w:rPr>
        <w:t>Книга двух авторов</w:t>
      </w:r>
    </w:p>
    <w:p w:rsidR="00F048A2" w:rsidRPr="00F048A2" w:rsidRDefault="00F048A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A2">
        <w:rPr>
          <w:rFonts w:ascii="Times New Roman" w:hAnsi="Times New Roman" w:cs="Times New Roman"/>
          <w:sz w:val="28"/>
          <w:szCs w:val="28"/>
        </w:rPr>
        <w:t xml:space="preserve">Волович Л. А. </w:t>
      </w:r>
      <w:proofErr w:type="spellStart"/>
      <w:r w:rsidR="00AC42AC">
        <w:rPr>
          <w:rFonts w:ascii="Times New Roman" w:hAnsi="Times New Roman" w:cs="Times New Roman"/>
          <w:sz w:val="28"/>
          <w:szCs w:val="28"/>
        </w:rPr>
        <w:t>Логистическая</w:t>
      </w:r>
      <w:proofErr w:type="spellEnd"/>
      <w:r w:rsidRPr="00F048A2">
        <w:rPr>
          <w:rFonts w:ascii="Times New Roman" w:hAnsi="Times New Roman" w:cs="Times New Roman"/>
          <w:sz w:val="28"/>
          <w:szCs w:val="28"/>
        </w:rPr>
        <w:t xml:space="preserve"> </w:t>
      </w:r>
      <w:r w:rsidR="00AC42AC">
        <w:rPr>
          <w:rFonts w:ascii="Times New Roman" w:hAnsi="Times New Roman" w:cs="Times New Roman"/>
          <w:sz w:val="28"/>
          <w:szCs w:val="28"/>
        </w:rPr>
        <w:t>миссия</w:t>
      </w:r>
      <w:r w:rsidRPr="00F048A2">
        <w:rPr>
          <w:rFonts w:ascii="Times New Roman" w:hAnsi="Times New Roman" w:cs="Times New Roman"/>
          <w:sz w:val="28"/>
          <w:szCs w:val="28"/>
        </w:rPr>
        <w:t xml:space="preserve">: методика, опыт, мнения / Л. А. Волович, А. Н. Тимофеев. – Казань: Тат. кн. </w:t>
      </w:r>
      <w:proofErr w:type="spellStart"/>
      <w:r w:rsidRPr="00F048A2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F048A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048A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048A2">
        <w:rPr>
          <w:rFonts w:ascii="Times New Roman" w:hAnsi="Times New Roman" w:cs="Times New Roman"/>
          <w:sz w:val="28"/>
          <w:szCs w:val="28"/>
        </w:rPr>
        <w:t xml:space="preserve">, </w:t>
      </w:r>
      <w:r w:rsidR="00AC42AC">
        <w:rPr>
          <w:rFonts w:ascii="Times New Roman" w:hAnsi="Times New Roman" w:cs="Times New Roman"/>
          <w:sz w:val="28"/>
          <w:szCs w:val="28"/>
        </w:rPr>
        <w:t>2010</w:t>
      </w:r>
      <w:r w:rsidRPr="00F048A2">
        <w:rPr>
          <w:rFonts w:ascii="Times New Roman" w:hAnsi="Times New Roman" w:cs="Times New Roman"/>
          <w:sz w:val="28"/>
          <w:szCs w:val="28"/>
        </w:rPr>
        <w:t xml:space="preserve">. – 271 с. </w:t>
      </w:r>
    </w:p>
    <w:p w:rsidR="00F048A2" w:rsidRPr="00F048A2" w:rsidRDefault="00F048A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A2">
        <w:rPr>
          <w:rFonts w:ascii="Times New Roman" w:hAnsi="Times New Roman" w:cs="Times New Roman"/>
          <w:b/>
          <w:sz w:val="28"/>
          <w:szCs w:val="28"/>
        </w:rPr>
        <w:t>Книга трех авторов</w:t>
      </w:r>
    </w:p>
    <w:p w:rsidR="00F048A2" w:rsidRPr="00F048A2" w:rsidRDefault="00F048A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A2">
        <w:rPr>
          <w:rFonts w:ascii="Times New Roman" w:hAnsi="Times New Roman" w:cs="Times New Roman"/>
          <w:sz w:val="28"/>
          <w:szCs w:val="28"/>
        </w:rPr>
        <w:t xml:space="preserve">Орлов Ю. М. </w:t>
      </w:r>
      <w:r w:rsidR="00AC42AC">
        <w:rPr>
          <w:rFonts w:ascii="Times New Roman" w:hAnsi="Times New Roman" w:cs="Times New Roman"/>
          <w:sz w:val="28"/>
          <w:szCs w:val="28"/>
        </w:rPr>
        <w:t>О</w:t>
      </w:r>
      <w:r w:rsidRPr="00F048A2">
        <w:rPr>
          <w:rFonts w:ascii="Times New Roman" w:hAnsi="Times New Roman" w:cs="Times New Roman"/>
          <w:sz w:val="28"/>
          <w:szCs w:val="28"/>
        </w:rPr>
        <w:t xml:space="preserve">сновы </w:t>
      </w:r>
      <w:r w:rsidR="00AC42AC">
        <w:rPr>
          <w:rFonts w:ascii="Times New Roman" w:hAnsi="Times New Roman" w:cs="Times New Roman"/>
          <w:sz w:val="28"/>
          <w:szCs w:val="28"/>
        </w:rPr>
        <w:t>логистики сбыта</w:t>
      </w:r>
      <w:r w:rsidRPr="00F048A2">
        <w:rPr>
          <w:rFonts w:ascii="Times New Roman" w:hAnsi="Times New Roman" w:cs="Times New Roman"/>
          <w:sz w:val="28"/>
          <w:szCs w:val="28"/>
        </w:rPr>
        <w:t xml:space="preserve"> / Ю. М. Орлов, М. Д. </w:t>
      </w:r>
      <w:proofErr w:type="spellStart"/>
      <w:r w:rsidRPr="00F048A2">
        <w:rPr>
          <w:rFonts w:ascii="Times New Roman" w:hAnsi="Times New Roman" w:cs="Times New Roman"/>
          <w:sz w:val="28"/>
          <w:szCs w:val="28"/>
        </w:rPr>
        <w:t>Творогова</w:t>
      </w:r>
      <w:proofErr w:type="spellEnd"/>
      <w:r w:rsidRPr="00F048A2">
        <w:rPr>
          <w:rFonts w:ascii="Times New Roman" w:hAnsi="Times New Roman" w:cs="Times New Roman"/>
          <w:sz w:val="28"/>
          <w:szCs w:val="28"/>
        </w:rPr>
        <w:t>, Н. И. Косарева. - М.:</w:t>
      </w:r>
      <w:r w:rsidR="00AC42AC">
        <w:rPr>
          <w:rFonts w:ascii="Times New Roman" w:hAnsi="Times New Roman" w:cs="Times New Roman"/>
          <w:sz w:val="28"/>
          <w:szCs w:val="28"/>
        </w:rPr>
        <w:t xml:space="preserve"> ИНФРА-М,</w:t>
      </w:r>
      <w:r w:rsidRPr="00F048A2">
        <w:rPr>
          <w:rFonts w:ascii="Times New Roman" w:hAnsi="Times New Roman" w:cs="Times New Roman"/>
          <w:sz w:val="28"/>
          <w:szCs w:val="28"/>
        </w:rPr>
        <w:t xml:space="preserve"> </w:t>
      </w:r>
      <w:r w:rsidR="00AC42AC">
        <w:rPr>
          <w:rFonts w:ascii="Times New Roman" w:hAnsi="Times New Roman" w:cs="Times New Roman"/>
          <w:sz w:val="28"/>
          <w:szCs w:val="28"/>
        </w:rPr>
        <w:t>2013</w:t>
      </w:r>
      <w:r w:rsidRPr="00F048A2">
        <w:rPr>
          <w:rFonts w:ascii="Times New Roman" w:hAnsi="Times New Roman" w:cs="Times New Roman"/>
          <w:sz w:val="28"/>
          <w:szCs w:val="28"/>
        </w:rPr>
        <w:t xml:space="preserve">. –60 с. </w:t>
      </w:r>
    </w:p>
    <w:p w:rsidR="00F048A2" w:rsidRPr="00F048A2" w:rsidRDefault="00F048A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A2">
        <w:rPr>
          <w:rFonts w:ascii="Times New Roman" w:hAnsi="Times New Roman" w:cs="Times New Roman"/>
          <w:b/>
          <w:sz w:val="28"/>
          <w:szCs w:val="28"/>
        </w:rPr>
        <w:t>Книга четырех и более авторов</w:t>
      </w:r>
    </w:p>
    <w:p w:rsidR="00F048A2" w:rsidRPr="00F048A2" w:rsidRDefault="00F048A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A2">
        <w:rPr>
          <w:rFonts w:ascii="Times New Roman" w:hAnsi="Times New Roman" w:cs="Times New Roman"/>
          <w:sz w:val="28"/>
          <w:szCs w:val="28"/>
        </w:rPr>
        <w:t>Реформирование и реструктуризация предприят</w:t>
      </w:r>
      <w:r>
        <w:rPr>
          <w:rFonts w:ascii="Times New Roman" w:hAnsi="Times New Roman" w:cs="Times New Roman"/>
          <w:sz w:val="28"/>
          <w:szCs w:val="28"/>
        </w:rPr>
        <w:t xml:space="preserve">ий /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 М.</w:t>
      </w:r>
      <w:r w:rsidRPr="00F048A2">
        <w:rPr>
          <w:rFonts w:ascii="Times New Roman" w:hAnsi="Times New Roman" w:cs="Times New Roman"/>
          <w:sz w:val="28"/>
          <w:szCs w:val="28"/>
        </w:rPr>
        <w:t xml:space="preserve">: Экономика, </w:t>
      </w:r>
      <w:r w:rsidR="00AC42AC">
        <w:rPr>
          <w:rFonts w:ascii="Times New Roman" w:hAnsi="Times New Roman" w:cs="Times New Roman"/>
          <w:sz w:val="28"/>
          <w:szCs w:val="28"/>
        </w:rPr>
        <w:t>2012</w:t>
      </w:r>
      <w:r w:rsidRPr="00F048A2">
        <w:rPr>
          <w:rFonts w:ascii="Times New Roman" w:hAnsi="Times New Roman" w:cs="Times New Roman"/>
          <w:sz w:val="28"/>
          <w:szCs w:val="28"/>
        </w:rPr>
        <w:t xml:space="preserve">. – 318 </w:t>
      </w:r>
      <w:proofErr w:type="gramStart"/>
      <w:r w:rsidRPr="00F048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4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8A2" w:rsidRPr="00F048A2" w:rsidRDefault="00F048A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A2">
        <w:rPr>
          <w:rFonts w:ascii="Times New Roman" w:hAnsi="Times New Roman" w:cs="Times New Roman"/>
          <w:b/>
          <w:sz w:val="28"/>
          <w:szCs w:val="28"/>
        </w:rPr>
        <w:t>Переводные издания</w:t>
      </w:r>
    </w:p>
    <w:p w:rsidR="00F048A2" w:rsidRPr="00F048A2" w:rsidRDefault="00F048A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8A2">
        <w:rPr>
          <w:rFonts w:ascii="Times New Roman" w:hAnsi="Times New Roman" w:cs="Times New Roman"/>
          <w:sz w:val="28"/>
          <w:szCs w:val="28"/>
        </w:rPr>
        <w:t>Гроссе</w:t>
      </w:r>
      <w:r w:rsidR="00B0112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048A2">
        <w:rPr>
          <w:rFonts w:ascii="Times New Roman" w:hAnsi="Times New Roman" w:cs="Times New Roman"/>
          <w:sz w:val="28"/>
          <w:szCs w:val="28"/>
        </w:rPr>
        <w:t xml:space="preserve"> </w:t>
      </w:r>
      <w:r w:rsidR="00B01125">
        <w:rPr>
          <w:rFonts w:ascii="Times New Roman" w:hAnsi="Times New Roman" w:cs="Times New Roman"/>
          <w:sz w:val="28"/>
          <w:szCs w:val="28"/>
        </w:rPr>
        <w:t>Ж</w:t>
      </w:r>
      <w:r w:rsidRPr="00F048A2">
        <w:rPr>
          <w:rFonts w:ascii="Times New Roman" w:hAnsi="Times New Roman" w:cs="Times New Roman"/>
          <w:sz w:val="28"/>
          <w:szCs w:val="28"/>
        </w:rPr>
        <w:t xml:space="preserve">. </w:t>
      </w:r>
      <w:r w:rsidR="00B01125">
        <w:rPr>
          <w:rFonts w:ascii="Times New Roman" w:hAnsi="Times New Roman" w:cs="Times New Roman"/>
          <w:sz w:val="28"/>
          <w:szCs w:val="28"/>
        </w:rPr>
        <w:t>Логистика</w:t>
      </w:r>
      <w:r w:rsidRPr="00F048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F048A2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F048A2">
        <w:rPr>
          <w:rFonts w:ascii="Times New Roman" w:hAnsi="Times New Roman" w:cs="Times New Roman"/>
          <w:sz w:val="28"/>
          <w:szCs w:val="28"/>
        </w:rPr>
        <w:t xml:space="preserve"> / </w:t>
      </w:r>
      <w:r w:rsidR="00B01125">
        <w:rPr>
          <w:rFonts w:ascii="Times New Roman" w:hAnsi="Times New Roman" w:cs="Times New Roman"/>
          <w:sz w:val="28"/>
          <w:szCs w:val="28"/>
        </w:rPr>
        <w:t>Ж</w:t>
      </w:r>
      <w:r w:rsidRPr="00F048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8A2">
        <w:rPr>
          <w:rFonts w:ascii="Times New Roman" w:hAnsi="Times New Roman" w:cs="Times New Roman"/>
          <w:sz w:val="28"/>
          <w:szCs w:val="28"/>
        </w:rPr>
        <w:t>Гроссе</w:t>
      </w:r>
      <w:r w:rsidR="00B0112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048A2">
        <w:rPr>
          <w:rFonts w:ascii="Times New Roman" w:hAnsi="Times New Roman" w:cs="Times New Roman"/>
          <w:sz w:val="28"/>
          <w:szCs w:val="28"/>
        </w:rPr>
        <w:t xml:space="preserve">; пер. с нем. – М.: </w:t>
      </w:r>
      <w:proofErr w:type="spellStart"/>
      <w:r w:rsidR="00B0112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F048A2">
        <w:rPr>
          <w:rFonts w:ascii="Times New Roman" w:hAnsi="Times New Roman" w:cs="Times New Roman"/>
          <w:sz w:val="28"/>
          <w:szCs w:val="28"/>
        </w:rPr>
        <w:t xml:space="preserve">, </w:t>
      </w:r>
      <w:r w:rsidR="00B01125">
        <w:rPr>
          <w:rFonts w:ascii="Times New Roman" w:hAnsi="Times New Roman" w:cs="Times New Roman"/>
          <w:sz w:val="28"/>
          <w:szCs w:val="28"/>
        </w:rPr>
        <w:t>2010</w:t>
      </w:r>
      <w:r w:rsidRPr="00F048A2">
        <w:rPr>
          <w:rFonts w:ascii="Times New Roman" w:hAnsi="Times New Roman" w:cs="Times New Roman"/>
          <w:sz w:val="28"/>
          <w:szCs w:val="28"/>
        </w:rPr>
        <w:t xml:space="preserve">. – 210 с. </w:t>
      </w:r>
    </w:p>
    <w:p w:rsidR="00F048A2" w:rsidRPr="00F048A2" w:rsidRDefault="00F048A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A2">
        <w:rPr>
          <w:rFonts w:ascii="Times New Roman" w:hAnsi="Times New Roman" w:cs="Times New Roman"/>
          <w:b/>
          <w:sz w:val="28"/>
          <w:szCs w:val="28"/>
        </w:rPr>
        <w:t>Словари. Справочники</w:t>
      </w:r>
    </w:p>
    <w:p w:rsidR="00F048A2" w:rsidRPr="00F048A2" w:rsidRDefault="00F048A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A2">
        <w:rPr>
          <w:rFonts w:ascii="Times New Roman" w:hAnsi="Times New Roman" w:cs="Times New Roman"/>
          <w:sz w:val="28"/>
          <w:szCs w:val="28"/>
        </w:rPr>
        <w:t>Словарь сокращений русского языка: около 17700  сокращений / под ред. Д. И. Алексеева. – М.: Рус</w:t>
      </w:r>
      <w:proofErr w:type="gramStart"/>
      <w:r w:rsidRPr="00F048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4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8A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048A2">
        <w:rPr>
          <w:rFonts w:ascii="Times New Roman" w:hAnsi="Times New Roman" w:cs="Times New Roman"/>
          <w:sz w:val="28"/>
          <w:szCs w:val="28"/>
        </w:rPr>
        <w:t xml:space="preserve">зык, </w:t>
      </w:r>
      <w:r w:rsidR="00B01125">
        <w:rPr>
          <w:rFonts w:ascii="Times New Roman" w:hAnsi="Times New Roman" w:cs="Times New Roman"/>
          <w:sz w:val="28"/>
          <w:szCs w:val="28"/>
        </w:rPr>
        <w:t>2011</w:t>
      </w:r>
      <w:r w:rsidRPr="00F048A2">
        <w:rPr>
          <w:rFonts w:ascii="Times New Roman" w:hAnsi="Times New Roman" w:cs="Times New Roman"/>
          <w:sz w:val="28"/>
          <w:szCs w:val="28"/>
        </w:rPr>
        <w:t xml:space="preserve">. – 487 с. </w:t>
      </w:r>
    </w:p>
    <w:p w:rsidR="00F048A2" w:rsidRPr="00F048A2" w:rsidRDefault="00F048A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A2">
        <w:rPr>
          <w:rFonts w:ascii="Times New Roman" w:hAnsi="Times New Roman" w:cs="Times New Roman"/>
          <w:b/>
          <w:sz w:val="28"/>
          <w:szCs w:val="28"/>
        </w:rPr>
        <w:t>Сборники научных трудов</w:t>
      </w:r>
    </w:p>
    <w:p w:rsidR="00F048A2" w:rsidRDefault="00F048A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A2">
        <w:rPr>
          <w:rFonts w:ascii="Times New Roman" w:hAnsi="Times New Roman" w:cs="Times New Roman"/>
          <w:sz w:val="28"/>
          <w:szCs w:val="28"/>
        </w:rPr>
        <w:t xml:space="preserve">Интеллектуальное общение с ЭВМ: сб. </w:t>
      </w:r>
      <w:proofErr w:type="spellStart"/>
      <w:r w:rsidRPr="00F048A2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F048A2">
        <w:rPr>
          <w:rFonts w:ascii="Times New Roman" w:hAnsi="Times New Roman" w:cs="Times New Roman"/>
          <w:sz w:val="28"/>
          <w:szCs w:val="28"/>
        </w:rPr>
        <w:t>. тр. вузов РФ. – М.: Вы</w:t>
      </w:r>
      <w:r w:rsidRPr="00F048A2">
        <w:rPr>
          <w:rFonts w:ascii="Times New Roman" w:hAnsi="Times New Roman" w:cs="Times New Roman"/>
          <w:sz w:val="28"/>
          <w:szCs w:val="28"/>
        </w:rPr>
        <w:t>с</w:t>
      </w:r>
      <w:r w:rsidRPr="00F048A2">
        <w:rPr>
          <w:rFonts w:ascii="Times New Roman" w:hAnsi="Times New Roman" w:cs="Times New Roman"/>
          <w:sz w:val="28"/>
          <w:szCs w:val="28"/>
        </w:rPr>
        <w:t xml:space="preserve">шая школа, </w:t>
      </w:r>
      <w:r w:rsidR="002E3F25">
        <w:rPr>
          <w:rFonts w:ascii="Times New Roman" w:hAnsi="Times New Roman" w:cs="Times New Roman"/>
          <w:sz w:val="28"/>
          <w:szCs w:val="28"/>
        </w:rPr>
        <w:t>2013</w:t>
      </w:r>
      <w:r w:rsidRPr="00F048A2">
        <w:rPr>
          <w:rFonts w:ascii="Times New Roman" w:hAnsi="Times New Roman" w:cs="Times New Roman"/>
          <w:sz w:val="28"/>
          <w:szCs w:val="28"/>
        </w:rPr>
        <w:t xml:space="preserve">. – 321 </w:t>
      </w:r>
      <w:proofErr w:type="gramStart"/>
      <w:r w:rsidRPr="00F048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4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8A2" w:rsidRPr="003825E2" w:rsidRDefault="00F048A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5E2">
        <w:rPr>
          <w:rFonts w:ascii="Times New Roman" w:hAnsi="Times New Roman" w:cs="Times New Roman"/>
          <w:b/>
          <w:sz w:val="28"/>
          <w:szCs w:val="28"/>
        </w:rPr>
        <w:t xml:space="preserve">Законодательные и нормативные </w:t>
      </w:r>
      <w:r w:rsidR="00E40768" w:rsidRPr="003825E2">
        <w:rPr>
          <w:rFonts w:ascii="Times New Roman" w:hAnsi="Times New Roman" w:cs="Times New Roman"/>
          <w:b/>
          <w:sz w:val="28"/>
          <w:szCs w:val="28"/>
        </w:rPr>
        <w:t>акты</w:t>
      </w:r>
    </w:p>
    <w:p w:rsidR="003825E2" w:rsidRPr="00B66E1B" w:rsidRDefault="003825E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1B">
        <w:rPr>
          <w:rFonts w:ascii="Times New Roman" w:hAnsi="Times New Roman" w:cs="Times New Roman"/>
          <w:sz w:val="28"/>
          <w:szCs w:val="28"/>
          <w:shd w:val="clear" w:color="auto" w:fill="FFFFFF"/>
        </w:rPr>
        <w:t>1. Конституци</w:t>
      </w:r>
      <w:r w:rsidR="00B66E1B" w:rsidRPr="00B66E1B">
        <w:rPr>
          <w:rFonts w:ascii="Times New Roman" w:hAnsi="Times New Roman" w:cs="Times New Roman"/>
          <w:sz w:val="28"/>
          <w:szCs w:val="28"/>
          <w:shd w:val="clear" w:color="auto" w:fill="FFFFFF"/>
        </w:rPr>
        <w:t>я Российской Федерации [Текст]</w:t>
      </w:r>
      <w:proofErr w:type="gramStart"/>
      <w:r w:rsidR="00B66E1B" w:rsidRPr="00B66E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66E1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B66E1B" w:rsidRPr="00B66E1B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Pr="00B66E1B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Приор, 2001. -</w:t>
      </w:r>
      <w:r w:rsidR="00B66E1B" w:rsidRPr="00B66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66E1B">
        <w:rPr>
          <w:rFonts w:ascii="Times New Roman" w:hAnsi="Times New Roman" w:cs="Times New Roman"/>
          <w:sz w:val="28"/>
          <w:szCs w:val="28"/>
          <w:shd w:val="clear" w:color="auto" w:fill="FFFFFF"/>
        </w:rPr>
        <w:t>32 с.</w:t>
      </w:r>
      <w:r w:rsidRPr="00B66E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048A2" w:rsidRPr="003825E2" w:rsidRDefault="003825E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48A2" w:rsidRPr="003825E2">
        <w:rPr>
          <w:rFonts w:ascii="Times New Roman" w:hAnsi="Times New Roman" w:cs="Times New Roman"/>
          <w:sz w:val="28"/>
          <w:szCs w:val="28"/>
        </w:rPr>
        <w:t>Об основных направлениях структурной перестройке промышленн</w:t>
      </w:r>
      <w:r w:rsidR="00F048A2" w:rsidRPr="003825E2">
        <w:rPr>
          <w:rFonts w:ascii="Times New Roman" w:hAnsi="Times New Roman" w:cs="Times New Roman"/>
          <w:sz w:val="28"/>
          <w:szCs w:val="28"/>
        </w:rPr>
        <w:t>о</w:t>
      </w:r>
      <w:r w:rsidR="00F048A2" w:rsidRPr="003825E2">
        <w:rPr>
          <w:rFonts w:ascii="Times New Roman" w:hAnsi="Times New Roman" w:cs="Times New Roman"/>
          <w:sz w:val="28"/>
          <w:szCs w:val="28"/>
        </w:rPr>
        <w:t xml:space="preserve">сти: постановление Правительства РФ // Сборник законодательства РФ. – </w:t>
      </w:r>
      <w:r w:rsidR="002E3F25">
        <w:rPr>
          <w:rFonts w:ascii="Times New Roman" w:hAnsi="Times New Roman" w:cs="Times New Roman"/>
          <w:sz w:val="28"/>
          <w:szCs w:val="28"/>
        </w:rPr>
        <w:t>2010</w:t>
      </w:r>
      <w:r w:rsidR="00F048A2" w:rsidRPr="003825E2">
        <w:rPr>
          <w:rFonts w:ascii="Times New Roman" w:hAnsi="Times New Roman" w:cs="Times New Roman"/>
          <w:sz w:val="28"/>
          <w:szCs w:val="28"/>
        </w:rPr>
        <w:t xml:space="preserve">. – №4. – С. 291 – 292. </w:t>
      </w:r>
    </w:p>
    <w:p w:rsidR="003825E2" w:rsidRPr="003825E2" w:rsidRDefault="003825E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5E2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3825E2" w:rsidRPr="003825E2" w:rsidRDefault="003825E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E2">
        <w:rPr>
          <w:rFonts w:ascii="Times New Roman" w:hAnsi="Times New Roman" w:cs="Times New Roman"/>
          <w:sz w:val="28"/>
          <w:szCs w:val="28"/>
        </w:rPr>
        <w:t>Оформление списка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5E2">
        <w:rPr>
          <w:rFonts w:ascii="Times New Roman" w:hAnsi="Times New Roman" w:cs="Times New Roman"/>
          <w:sz w:val="28"/>
          <w:szCs w:val="28"/>
        </w:rPr>
        <w:t>и библиографических ссылок в студенческих работах: методические указания / Казан</w:t>
      </w:r>
      <w:proofErr w:type="gramStart"/>
      <w:r w:rsidRPr="003825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82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>. ун-т; сост. Т. В. Толок, В. И. Яшина. – Казань, 20</w:t>
      </w:r>
      <w:r w:rsidR="00C67344">
        <w:rPr>
          <w:rFonts w:ascii="Times New Roman" w:hAnsi="Times New Roman" w:cs="Times New Roman"/>
          <w:sz w:val="28"/>
          <w:szCs w:val="28"/>
        </w:rPr>
        <w:t>12</w:t>
      </w:r>
      <w:r w:rsidRPr="003825E2">
        <w:rPr>
          <w:rFonts w:ascii="Times New Roman" w:hAnsi="Times New Roman" w:cs="Times New Roman"/>
          <w:sz w:val="28"/>
          <w:szCs w:val="28"/>
        </w:rPr>
        <w:t xml:space="preserve">. – 20 </w:t>
      </w:r>
      <w:proofErr w:type="gramStart"/>
      <w:r w:rsidRPr="003825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25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5E2" w:rsidRPr="003825E2" w:rsidRDefault="003825E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5E2">
        <w:rPr>
          <w:rFonts w:ascii="Times New Roman" w:hAnsi="Times New Roman" w:cs="Times New Roman"/>
          <w:b/>
          <w:sz w:val="28"/>
          <w:szCs w:val="28"/>
        </w:rPr>
        <w:t>Диссертация</w:t>
      </w:r>
    </w:p>
    <w:p w:rsidR="003825E2" w:rsidRPr="003825E2" w:rsidRDefault="003825E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5E2">
        <w:rPr>
          <w:rFonts w:ascii="Times New Roman" w:hAnsi="Times New Roman" w:cs="Times New Roman"/>
          <w:sz w:val="28"/>
          <w:szCs w:val="28"/>
        </w:rPr>
        <w:t>Талышинский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 Р. Р. </w:t>
      </w:r>
      <w:r w:rsidR="003F541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3F5411">
        <w:rPr>
          <w:rFonts w:ascii="Times New Roman" w:hAnsi="Times New Roman" w:cs="Times New Roman"/>
          <w:sz w:val="28"/>
          <w:szCs w:val="28"/>
        </w:rPr>
        <w:t>логистическими</w:t>
      </w:r>
      <w:proofErr w:type="spellEnd"/>
      <w:r w:rsidR="003F5411">
        <w:rPr>
          <w:rFonts w:ascii="Times New Roman" w:hAnsi="Times New Roman" w:cs="Times New Roman"/>
          <w:sz w:val="28"/>
          <w:szCs w:val="28"/>
        </w:rPr>
        <w:t xml:space="preserve"> процессами в системе распределения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25E2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3F541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наук / Р. Р.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Тальшинский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- М., </w:t>
      </w:r>
      <w:r w:rsidR="003F5411">
        <w:rPr>
          <w:rFonts w:ascii="Times New Roman" w:hAnsi="Times New Roman" w:cs="Times New Roman"/>
          <w:sz w:val="28"/>
          <w:szCs w:val="28"/>
        </w:rPr>
        <w:t>2013</w:t>
      </w:r>
      <w:r w:rsidRPr="003825E2">
        <w:rPr>
          <w:rFonts w:ascii="Times New Roman" w:hAnsi="Times New Roman" w:cs="Times New Roman"/>
          <w:sz w:val="28"/>
          <w:szCs w:val="28"/>
        </w:rPr>
        <w:t xml:space="preserve">. - 212 с. </w:t>
      </w:r>
    </w:p>
    <w:p w:rsidR="003825E2" w:rsidRPr="003825E2" w:rsidRDefault="003825E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5E2">
        <w:rPr>
          <w:rFonts w:ascii="Times New Roman" w:hAnsi="Times New Roman" w:cs="Times New Roman"/>
          <w:b/>
          <w:sz w:val="28"/>
          <w:szCs w:val="28"/>
        </w:rPr>
        <w:t>Автореферат диссертации</w:t>
      </w:r>
    </w:p>
    <w:p w:rsidR="003825E2" w:rsidRPr="003825E2" w:rsidRDefault="003825E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E2">
        <w:rPr>
          <w:rFonts w:ascii="Times New Roman" w:hAnsi="Times New Roman" w:cs="Times New Roman"/>
          <w:sz w:val="28"/>
          <w:szCs w:val="28"/>
        </w:rPr>
        <w:t>Борисов С. Н. Методы научной монографии и их</w:t>
      </w:r>
      <w:r>
        <w:rPr>
          <w:rFonts w:ascii="Times New Roman" w:hAnsi="Times New Roman" w:cs="Times New Roman"/>
          <w:sz w:val="28"/>
          <w:szCs w:val="28"/>
        </w:rPr>
        <w:t xml:space="preserve"> приложения: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25E2">
        <w:rPr>
          <w:rFonts w:ascii="Times New Roman" w:hAnsi="Times New Roman" w:cs="Times New Roman"/>
          <w:sz w:val="28"/>
          <w:szCs w:val="28"/>
        </w:rPr>
        <w:t xml:space="preserve">д-ра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наук / С. Н. Борисов. – М., </w:t>
      </w:r>
      <w:r w:rsidR="00756270">
        <w:rPr>
          <w:rFonts w:ascii="Times New Roman" w:hAnsi="Times New Roman" w:cs="Times New Roman"/>
          <w:sz w:val="28"/>
          <w:szCs w:val="28"/>
        </w:rPr>
        <w:t>2012</w:t>
      </w:r>
      <w:r w:rsidRPr="003825E2">
        <w:rPr>
          <w:rFonts w:ascii="Times New Roman" w:hAnsi="Times New Roman" w:cs="Times New Roman"/>
          <w:sz w:val="28"/>
          <w:szCs w:val="28"/>
        </w:rPr>
        <w:t xml:space="preserve">. – 43 с. </w:t>
      </w:r>
    </w:p>
    <w:p w:rsidR="00B535E1" w:rsidRDefault="00B535E1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5E2" w:rsidRPr="003825E2" w:rsidRDefault="003825E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5E2">
        <w:rPr>
          <w:rFonts w:ascii="Times New Roman" w:hAnsi="Times New Roman" w:cs="Times New Roman"/>
          <w:b/>
          <w:sz w:val="28"/>
          <w:szCs w:val="28"/>
        </w:rPr>
        <w:t>Патентные документы</w:t>
      </w:r>
    </w:p>
    <w:p w:rsidR="003825E2" w:rsidRPr="003825E2" w:rsidRDefault="003825E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E2">
        <w:rPr>
          <w:rFonts w:ascii="Times New Roman" w:hAnsi="Times New Roman" w:cs="Times New Roman"/>
          <w:sz w:val="28"/>
          <w:szCs w:val="28"/>
        </w:rPr>
        <w:t>Пат. 87/00659 РФ, МКИ С011331/20. Экологически чистый способ сж</w:t>
      </w:r>
      <w:r w:rsidRPr="003825E2">
        <w:rPr>
          <w:rFonts w:ascii="Times New Roman" w:hAnsi="Times New Roman" w:cs="Times New Roman"/>
          <w:sz w:val="28"/>
          <w:szCs w:val="28"/>
        </w:rPr>
        <w:t>и</w:t>
      </w:r>
      <w:r w:rsidRPr="003825E2">
        <w:rPr>
          <w:rFonts w:ascii="Times New Roman" w:hAnsi="Times New Roman" w:cs="Times New Roman"/>
          <w:sz w:val="28"/>
          <w:szCs w:val="28"/>
        </w:rPr>
        <w:t xml:space="preserve">гания топлива / В. И. Чугаева ; заявитель и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патентообладатель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 Воронеж.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н</w:t>
      </w:r>
      <w:r w:rsidRPr="003825E2">
        <w:rPr>
          <w:rFonts w:ascii="Times New Roman" w:hAnsi="Times New Roman" w:cs="Times New Roman"/>
          <w:sz w:val="28"/>
          <w:szCs w:val="28"/>
        </w:rPr>
        <w:t>а</w:t>
      </w:r>
      <w:r w:rsidRPr="003825E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825E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825E2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связи. - № 2000131736/09;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18.12.00;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20.08.02. </w:t>
      </w:r>
    </w:p>
    <w:p w:rsidR="003825E2" w:rsidRPr="00147244" w:rsidRDefault="003825E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44">
        <w:rPr>
          <w:rFonts w:ascii="Times New Roman" w:hAnsi="Times New Roman" w:cs="Times New Roman"/>
          <w:b/>
          <w:sz w:val="28"/>
          <w:szCs w:val="28"/>
        </w:rPr>
        <w:t>Стандарты</w:t>
      </w:r>
    </w:p>
    <w:p w:rsidR="003825E2" w:rsidRPr="003825E2" w:rsidRDefault="003825E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E2">
        <w:rPr>
          <w:rFonts w:ascii="Times New Roman" w:hAnsi="Times New Roman" w:cs="Times New Roman"/>
          <w:sz w:val="28"/>
          <w:szCs w:val="28"/>
        </w:rPr>
        <w:lastRenderedPageBreak/>
        <w:t>ГОСТ 7.1–2003. Библиографическая запись. Библиографическое опис</w:t>
      </w:r>
      <w:r w:rsidRPr="003825E2">
        <w:rPr>
          <w:rFonts w:ascii="Times New Roman" w:hAnsi="Times New Roman" w:cs="Times New Roman"/>
          <w:sz w:val="28"/>
          <w:szCs w:val="28"/>
        </w:rPr>
        <w:t>а</w:t>
      </w:r>
      <w:r w:rsidRPr="003825E2">
        <w:rPr>
          <w:rFonts w:ascii="Times New Roman" w:hAnsi="Times New Roman" w:cs="Times New Roman"/>
          <w:sz w:val="28"/>
          <w:szCs w:val="28"/>
        </w:rPr>
        <w:t>ние. Общие требования и</w:t>
      </w:r>
      <w:r w:rsidR="00147244">
        <w:rPr>
          <w:rFonts w:ascii="Times New Roman" w:hAnsi="Times New Roman" w:cs="Times New Roman"/>
          <w:sz w:val="28"/>
          <w:szCs w:val="28"/>
        </w:rPr>
        <w:t xml:space="preserve"> </w:t>
      </w:r>
      <w:r w:rsidRPr="003825E2">
        <w:rPr>
          <w:rFonts w:ascii="Times New Roman" w:hAnsi="Times New Roman" w:cs="Times New Roman"/>
          <w:sz w:val="28"/>
          <w:szCs w:val="28"/>
        </w:rPr>
        <w:t xml:space="preserve">правила составления. – Взамен ГОСТ 7.1 - 84;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2003-07-01. – М.: Изд-во стандартов, 2002. –47 </w:t>
      </w:r>
      <w:proofErr w:type="gramStart"/>
      <w:r w:rsidRPr="003825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25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5E2" w:rsidRPr="00147244" w:rsidRDefault="003825E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44">
        <w:rPr>
          <w:rFonts w:ascii="Times New Roman" w:hAnsi="Times New Roman" w:cs="Times New Roman"/>
          <w:b/>
          <w:sz w:val="28"/>
          <w:szCs w:val="28"/>
        </w:rPr>
        <w:t>Промышленные каталоги</w:t>
      </w:r>
    </w:p>
    <w:p w:rsidR="003825E2" w:rsidRPr="003825E2" w:rsidRDefault="003825E2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E2">
        <w:rPr>
          <w:rFonts w:ascii="Times New Roman" w:hAnsi="Times New Roman" w:cs="Times New Roman"/>
          <w:sz w:val="28"/>
          <w:szCs w:val="28"/>
        </w:rPr>
        <w:t>Винтовой холодильный компрессор ВХ 14–7–3 : каталог / Цент</w:t>
      </w:r>
      <w:proofErr w:type="gramStart"/>
      <w:r w:rsidRPr="003825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2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25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825E2">
        <w:rPr>
          <w:rFonts w:ascii="Times New Roman" w:hAnsi="Times New Roman" w:cs="Times New Roman"/>
          <w:sz w:val="28"/>
          <w:szCs w:val="28"/>
        </w:rPr>
        <w:t>н-т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 НТИ и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по хим. и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нефт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машиностроению. – М.: МГНМУ, </w:t>
      </w:r>
      <w:r w:rsidR="00CC4312">
        <w:rPr>
          <w:rFonts w:ascii="Times New Roman" w:hAnsi="Times New Roman" w:cs="Times New Roman"/>
          <w:sz w:val="28"/>
          <w:szCs w:val="28"/>
        </w:rPr>
        <w:t>2009</w:t>
      </w:r>
      <w:r w:rsidRPr="003825E2">
        <w:rPr>
          <w:rFonts w:ascii="Times New Roman" w:hAnsi="Times New Roman" w:cs="Times New Roman"/>
          <w:sz w:val="28"/>
          <w:szCs w:val="28"/>
        </w:rPr>
        <w:t xml:space="preserve">. – 60 с. </w:t>
      </w:r>
    </w:p>
    <w:p w:rsidR="009331F6" w:rsidRPr="009331F6" w:rsidRDefault="009331F6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Правила. СНИ</w:t>
      </w:r>
      <w:r w:rsidRPr="009331F6">
        <w:rPr>
          <w:rFonts w:ascii="Times New Roman" w:hAnsi="Times New Roman" w:cs="Times New Roman"/>
          <w:b/>
          <w:sz w:val="28"/>
          <w:szCs w:val="28"/>
        </w:rPr>
        <w:t xml:space="preserve">П. </w:t>
      </w:r>
    </w:p>
    <w:p w:rsidR="009331F6" w:rsidRPr="009331F6" w:rsidRDefault="009331F6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  <w:sz w:val="28"/>
          <w:szCs w:val="28"/>
        </w:rPr>
        <w:t>Правила безопасности при 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1F6">
        <w:rPr>
          <w:rFonts w:ascii="Times New Roman" w:hAnsi="Times New Roman" w:cs="Times New Roman"/>
          <w:sz w:val="28"/>
          <w:szCs w:val="28"/>
        </w:rPr>
        <w:t>гидротехнических сооруж</w:t>
      </w:r>
      <w:r w:rsidRPr="009331F6">
        <w:rPr>
          <w:rFonts w:ascii="Times New Roman" w:hAnsi="Times New Roman" w:cs="Times New Roman"/>
          <w:sz w:val="28"/>
          <w:szCs w:val="28"/>
        </w:rPr>
        <w:t>е</w:t>
      </w:r>
      <w:r w:rsidRPr="009331F6">
        <w:rPr>
          <w:rFonts w:ascii="Times New Roman" w:hAnsi="Times New Roman" w:cs="Times New Roman"/>
          <w:sz w:val="28"/>
          <w:szCs w:val="28"/>
        </w:rPr>
        <w:t xml:space="preserve">ний: РД 153-34.0-2001: утв. </w:t>
      </w:r>
      <w:proofErr w:type="spellStart"/>
      <w:r w:rsidRPr="009331F6">
        <w:rPr>
          <w:rFonts w:ascii="Times New Roman" w:hAnsi="Times New Roman" w:cs="Times New Roman"/>
          <w:sz w:val="28"/>
          <w:szCs w:val="28"/>
        </w:rPr>
        <w:t>М-вом</w:t>
      </w:r>
      <w:proofErr w:type="spellEnd"/>
      <w:r w:rsidRPr="009331F6">
        <w:rPr>
          <w:rFonts w:ascii="Times New Roman" w:hAnsi="Times New Roman" w:cs="Times New Roman"/>
          <w:sz w:val="28"/>
          <w:szCs w:val="28"/>
        </w:rPr>
        <w:t xml:space="preserve"> энергетики РФ 13.04.01 : ввод</w:t>
      </w:r>
      <w:proofErr w:type="gramStart"/>
      <w:r w:rsidRPr="009331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3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1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1F6">
        <w:rPr>
          <w:rFonts w:ascii="Times New Roman" w:hAnsi="Times New Roman" w:cs="Times New Roman"/>
          <w:sz w:val="28"/>
          <w:szCs w:val="28"/>
        </w:rPr>
        <w:t xml:space="preserve"> действие с01.11.01. – М.</w:t>
      </w:r>
      <w:proofErr w:type="gramStart"/>
      <w:r w:rsidRPr="009331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31F6">
        <w:rPr>
          <w:rFonts w:ascii="Times New Roman" w:hAnsi="Times New Roman" w:cs="Times New Roman"/>
          <w:sz w:val="28"/>
          <w:szCs w:val="28"/>
        </w:rPr>
        <w:t xml:space="preserve"> ЭНАС, 20</w:t>
      </w:r>
      <w:r w:rsidR="00CC4312">
        <w:rPr>
          <w:rFonts w:ascii="Times New Roman" w:hAnsi="Times New Roman" w:cs="Times New Roman"/>
          <w:sz w:val="28"/>
          <w:szCs w:val="28"/>
        </w:rPr>
        <w:t>10</w:t>
      </w:r>
      <w:r w:rsidRPr="009331F6">
        <w:rPr>
          <w:rFonts w:ascii="Times New Roman" w:hAnsi="Times New Roman" w:cs="Times New Roman"/>
          <w:sz w:val="28"/>
          <w:szCs w:val="28"/>
        </w:rPr>
        <w:t xml:space="preserve">. – 158, [1] с. </w:t>
      </w:r>
    </w:p>
    <w:p w:rsidR="009331F6" w:rsidRPr="009331F6" w:rsidRDefault="009331F6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F6">
        <w:rPr>
          <w:rFonts w:ascii="Times New Roman" w:hAnsi="Times New Roman" w:cs="Times New Roman"/>
          <w:b/>
          <w:sz w:val="28"/>
          <w:szCs w:val="28"/>
        </w:rPr>
        <w:t>Технические условия</w:t>
      </w:r>
    </w:p>
    <w:p w:rsidR="009331F6" w:rsidRPr="009331F6" w:rsidRDefault="009331F6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  <w:sz w:val="28"/>
          <w:szCs w:val="28"/>
        </w:rPr>
        <w:t xml:space="preserve">ТУ 14 – 4 – 612 – </w:t>
      </w:r>
      <w:r w:rsidR="00CC4312">
        <w:rPr>
          <w:rFonts w:ascii="Times New Roman" w:hAnsi="Times New Roman" w:cs="Times New Roman"/>
          <w:sz w:val="28"/>
          <w:szCs w:val="28"/>
        </w:rPr>
        <w:t>2010</w:t>
      </w:r>
      <w:r w:rsidRPr="009331F6">
        <w:rPr>
          <w:rFonts w:ascii="Times New Roman" w:hAnsi="Times New Roman" w:cs="Times New Roman"/>
          <w:sz w:val="28"/>
          <w:szCs w:val="28"/>
        </w:rPr>
        <w:t>. Канаты стальные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1F6">
        <w:rPr>
          <w:rFonts w:ascii="Times New Roman" w:hAnsi="Times New Roman" w:cs="Times New Roman"/>
          <w:sz w:val="28"/>
          <w:szCs w:val="28"/>
        </w:rPr>
        <w:t>маломагнитной ста</w:t>
      </w:r>
      <w:r>
        <w:rPr>
          <w:rFonts w:ascii="Times New Roman" w:hAnsi="Times New Roman" w:cs="Times New Roman"/>
          <w:sz w:val="28"/>
          <w:szCs w:val="28"/>
        </w:rPr>
        <w:t>ли. – Взамен 4МТУ – 4 – 87 – 68</w:t>
      </w:r>
      <w:r w:rsidRPr="009331F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331F6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9331F6">
        <w:rPr>
          <w:rFonts w:ascii="Times New Roman" w:hAnsi="Times New Roman" w:cs="Times New Roman"/>
          <w:sz w:val="28"/>
          <w:szCs w:val="28"/>
        </w:rPr>
        <w:t>. с 01.09.</w:t>
      </w:r>
      <w:r w:rsidR="00CC4312">
        <w:rPr>
          <w:rFonts w:ascii="Times New Roman" w:hAnsi="Times New Roman" w:cs="Times New Roman"/>
          <w:sz w:val="28"/>
          <w:szCs w:val="28"/>
        </w:rPr>
        <w:t>2010</w:t>
      </w:r>
      <w:r w:rsidRPr="009331F6">
        <w:rPr>
          <w:rFonts w:ascii="Times New Roman" w:hAnsi="Times New Roman" w:cs="Times New Roman"/>
          <w:sz w:val="28"/>
          <w:szCs w:val="28"/>
        </w:rPr>
        <w:t xml:space="preserve">. – 12 с. </w:t>
      </w:r>
    </w:p>
    <w:p w:rsidR="009331F6" w:rsidRPr="009331F6" w:rsidRDefault="009331F6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F6">
        <w:rPr>
          <w:rFonts w:ascii="Times New Roman" w:hAnsi="Times New Roman" w:cs="Times New Roman"/>
          <w:b/>
          <w:sz w:val="28"/>
          <w:szCs w:val="28"/>
        </w:rPr>
        <w:t>Технологический регламент</w:t>
      </w:r>
    </w:p>
    <w:p w:rsidR="009331F6" w:rsidRPr="009331F6" w:rsidRDefault="009331F6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  <w:sz w:val="28"/>
          <w:szCs w:val="28"/>
        </w:rPr>
        <w:t xml:space="preserve">Производство ацетона: технологический регламент/ АО </w:t>
      </w:r>
      <w:proofErr w:type="spellStart"/>
      <w:r w:rsidRPr="009331F6">
        <w:rPr>
          <w:rFonts w:ascii="Times New Roman" w:hAnsi="Times New Roman" w:cs="Times New Roman"/>
          <w:sz w:val="28"/>
          <w:szCs w:val="28"/>
        </w:rPr>
        <w:t>Оргсинтез</w:t>
      </w:r>
      <w:proofErr w:type="spellEnd"/>
      <w:r w:rsidRPr="009331F6">
        <w:rPr>
          <w:rFonts w:ascii="Times New Roman" w:hAnsi="Times New Roman" w:cs="Times New Roman"/>
          <w:sz w:val="28"/>
          <w:szCs w:val="28"/>
        </w:rPr>
        <w:t xml:space="preserve">. – Казань, 1974. – 200 </w:t>
      </w:r>
      <w:proofErr w:type="gramStart"/>
      <w:r w:rsidRPr="009331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3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1F6" w:rsidRPr="009331F6" w:rsidRDefault="009331F6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F6">
        <w:rPr>
          <w:rFonts w:ascii="Times New Roman" w:hAnsi="Times New Roman" w:cs="Times New Roman"/>
          <w:b/>
          <w:sz w:val="28"/>
          <w:szCs w:val="28"/>
        </w:rPr>
        <w:t>Статья из журнала</w:t>
      </w:r>
    </w:p>
    <w:p w:rsidR="009331F6" w:rsidRPr="009331F6" w:rsidRDefault="009331F6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1F6">
        <w:rPr>
          <w:rFonts w:ascii="Times New Roman" w:hAnsi="Times New Roman" w:cs="Times New Roman"/>
          <w:sz w:val="28"/>
          <w:szCs w:val="28"/>
        </w:rPr>
        <w:t>Рябичев</w:t>
      </w:r>
      <w:proofErr w:type="spellEnd"/>
      <w:r w:rsidRPr="009331F6">
        <w:rPr>
          <w:rFonts w:ascii="Times New Roman" w:hAnsi="Times New Roman" w:cs="Times New Roman"/>
          <w:sz w:val="28"/>
          <w:szCs w:val="28"/>
        </w:rPr>
        <w:t xml:space="preserve"> С. Ю. Расчеты по определению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1F6">
        <w:rPr>
          <w:rFonts w:ascii="Times New Roman" w:hAnsi="Times New Roman" w:cs="Times New Roman"/>
          <w:sz w:val="28"/>
          <w:szCs w:val="28"/>
        </w:rPr>
        <w:t>производственных мощностей 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1F6">
        <w:rPr>
          <w:rFonts w:ascii="Times New Roman" w:hAnsi="Times New Roman" w:cs="Times New Roman"/>
          <w:sz w:val="28"/>
          <w:szCs w:val="28"/>
        </w:rPr>
        <w:t xml:space="preserve">организаций / С. Ю. </w:t>
      </w:r>
      <w:proofErr w:type="spellStart"/>
      <w:r w:rsidRPr="009331F6">
        <w:rPr>
          <w:rFonts w:ascii="Times New Roman" w:hAnsi="Times New Roman" w:cs="Times New Roman"/>
          <w:sz w:val="28"/>
          <w:szCs w:val="28"/>
        </w:rPr>
        <w:t>Рябичев</w:t>
      </w:r>
      <w:proofErr w:type="spellEnd"/>
      <w:r w:rsidRPr="009331F6">
        <w:rPr>
          <w:rFonts w:ascii="Times New Roman" w:hAnsi="Times New Roman" w:cs="Times New Roman"/>
          <w:sz w:val="28"/>
          <w:szCs w:val="28"/>
        </w:rPr>
        <w:t xml:space="preserve"> // 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1F6">
        <w:rPr>
          <w:rFonts w:ascii="Times New Roman" w:hAnsi="Times New Roman" w:cs="Times New Roman"/>
          <w:sz w:val="28"/>
          <w:szCs w:val="28"/>
        </w:rPr>
        <w:t xml:space="preserve">строительства. – </w:t>
      </w:r>
      <w:r w:rsidR="00B535E1">
        <w:rPr>
          <w:rFonts w:ascii="Times New Roman" w:hAnsi="Times New Roman" w:cs="Times New Roman"/>
          <w:sz w:val="28"/>
          <w:szCs w:val="28"/>
        </w:rPr>
        <w:t>2012</w:t>
      </w:r>
      <w:r w:rsidRPr="009331F6">
        <w:rPr>
          <w:rFonts w:ascii="Times New Roman" w:hAnsi="Times New Roman" w:cs="Times New Roman"/>
          <w:sz w:val="28"/>
          <w:szCs w:val="28"/>
        </w:rPr>
        <w:t xml:space="preserve">. – № 7. – С. 34 – 38. </w:t>
      </w:r>
    </w:p>
    <w:p w:rsidR="009331F6" w:rsidRPr="009331F6" w:rsidRDefault="009331F6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F6">
        <w:rPr>
          <w:rFonts w:ascii="Times New Roman" w:hAnsi="Times New Roman" w:cs="Times New Roman"/>
          <w:b/>
          <w:sz w:val="28"/>
          <w:szCs w:val="28"/>
        </w:rPr>
        <w:t>Статья из газеты</w:t>
      </w:r>
    </w:p>
    <w:p w:rsidR="000A40C7" w:rsidRDefault="009331F6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  <w:sz w:val="28"/>
          <w:szCs w:val="28"/>
        </w:rPr>
        <w:t>Способы амортизации основных фондов: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1F6">
        <w:rPr>
          <w:rFonts w:ascii="Times New Roman" w:hAnsi="Times New Roman" w:cs="Times New Roman"/>
          <w:sz w:val="28"/>
          <w:szCs w:val="28"/>
        </w:rPr>
        <w:t xml:space="preserve">сравнительный анализ /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31F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331F6">
        <w:rPr>
          <w:rFonts w:ascii="Times New Roman" w:hAnsi="Times New Roman" w:cs="Times New Roman"/>
          <w:sz w:val="28"/>
          <w:szCs w:val="28"/>
        </w:rPr>
        <w:t>Ф.Кудушкин</w:t>
      </w:r>
      <w:proofErr w:type="spellEnd"/>
      <w:r w:rsidRPr="009331F6">
        <w:rPr>
          <w:rFonts w:ascii="Times New Roman" w:hAnsi="Times New Roman" w:cs="Times New Roman"/>
          <w:sz w:val="28"/>
          <w:szCs w:val="28"/>
        </w:rPr>
        <w:t xml:space="preserve"> [и др.] // Финансовая газета. – </w:t>
      </w:r>
      <w:r w:rsidR="00E23771">
        <w:rPr>
          <w:rFonts w:ascii="Times New Roman" w:hAnsi="Times New Roman" w:cs="Times New Roman"/>
          <w:sz w:val="28"/>
          <w:szCs w:val="28"/>
        </w:rPr>
        <w:t>2013</w:t>
      </w:r>
      <w:r w:rsidRPr="009331F6">
        <w:rPr>
          <w:rFonts w:ascii="Times New Roman" w:hAnsi="Times New Roman" w:cs="Times New Roman"/>
          <w:sz w:val="28"/>
          <w:szCs w:val="28"/>
        </w:rPr>
        <w:t>. – Апрель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1F6" w:rsidRPr="009331F6" w:rsidRDefault="009331F6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F6">
        <w:rPr>
          <w:rFonts w:ascii="Times New Roman" w:hAnsi="Times New Roman" w:cs="Times New Roman"/>
          <w:b/>
          <w:sz w:val="28"/>
          <w:szCs w:val="28"/>
        </w:rPr>
        <w:t>Электронные ресурсы локального доступа</w:t>
      </w:r>
    </w:p>
    <w:p w:rsidR="009331F6" w:rsidRPr="009331F6" w:rsidRDefault="009331F6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  <w:sz w:val="28"/>
          <w:szCs w:val="28"/>
        </w:rPr>
        <w:t>Цве</w:t>
      </w:r>
      <w:r>
        <w:rPr>
          <w:rFonts w:ascii="Times New Roman" w:hAnsi="Times New Roman" w:cs="Times New Roman"/>
          <w:sz w:val="28"/>
          <w:szCs w:val="28"/>
        </w:rPr>
        <w:t xml:space="preserve">тков В. Я. Компьютерная графика </w:t>
      </w:r>
      <w:r w:rsidRPr="009331F6">
        <w:rPr>
          <w:rFonts w:ascii="Times New Roman" w:hAnsi="Times New Roman" w:cs="Times New Roman"/>
          <w:sz w:val="28"/>
          <w:szCs w:val="28"/>
        </w:rPr>
        <w:t>[Электронный ресурс] / В</w:t>
      </w:r>
      <w:r>
        <w:rPr>
          <w:rFonts w:ascii="Times New Roman" w:hAnsi="Times New Roman" w:cs="Times New Roman"/>
          <w:sz w:val="28"/>
          <w:szCs w:val="28"/>
        </w:rPr>
        <w:t>. Я. Цветков. –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ан. </w:t>
      </w:r>
      <w:r w:rsidRPr="009331F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331F6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9331F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331F6">
        <w:rPr>
          <w:rFonts w:ascii="Times New Roman" w:hAnsi="Times New Roman" w:cs="Times New Roman"/>
          <w:sz w:val="28"/>
          <w:szCs w:val="28"/>
        </w:rPr>
        <w:t>Интерсофт</w:t>
      </w:r>
      <w:proofErr w:type="spellEnd"/>
      <w:r w:rsidRPr="009331F6">
        <w:rPr>
          <w:rFonts w:ascii="Times New Roman" w:hAnsi="Times New Roman" w:cs="Times New Roman"/>
          <w:sz w:val="28"/>
          <w:szCs w:val="28"/>
        </w:rPr>
        <w:t xml:space="preserve">, </w:t>
      </w:r>
      <w:r w:rsidR="00E23771">
        <w:rPr>
          <w:rFonts w:ascii="Times New Roman" w:hAnsi="Times New Roman" w:cs="Times New Roman"/>
          <w:sz w:val="28"/>
          <w:szCs w:val="28"/>
        </w:rPr>
        <w:t>2010</w:t>
      </w:r>
      <w:r w:rsidRPr="009331F6">
        <w:rPr>
          <w:rFonts w:ascii="Times New Roman" w:hAnsi="Times New Roman" w:cs="Times New Roman"/>
          <w:sz w:val="28"/>
          <w:szCs w:val="28"/>
        </w:rPr>
        <w:t>. – 1 электрон</w:t>
      </w:r>
      <w:proofErr w:type="gramStart"/>
      <w:r w:rsidRPr="009331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3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1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31F6">
        <w:rPr>
          <w:rFonts w:ascii="Times New Roman" w:hAnsi="Times New Roman" w:cs="Times New Roman"/>
          <w:sz w:val="28"/>
          <w:szCs w:val="28"/>
        </w:rPr>
        <w:t>пт. диск</w:t>
      </w:r>
      <w:r w:rsidR="00E23771">
        <w:rPr>
          <w:rFonts w:ascii="Times New Roman" w:hAnsi="Times New Roman" w:cs="Times New Roman"/>
          <w:sz w:val="28"/>
          <w:szCs w:val="28"/>
        </w:rPr>
        <w:t xml:space="preserve"> </w:t>
      </w:r>
      <w:r w:rsidRPr="009331F6">
        <w:rPr>
          <w:rFonts w:ascii="Times New Roman" w:hAnsi="Times New Roman" w:cs="Times New Roman"/>
          <w:sz w:val="28"/>
          <w:szCs w:val="28"/>
        </w:rPr>
        <w:t xml:space="preserve">(CD-ROM). </w:t>
      </w:r>
    </w:p>
    <w:p w:rsidR="009331F6" w:rsidRPr="00EE0288" w:rsidRDefault="009331F6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288">
        <w:rPr>
          <w:rFonts w:ascii="Times New Roman" w:hAnsi="Times New Roman" w:cs="Times New Roman"/>
          <w:b/>
          <w:sz w:val="28"/>
          <w:szCs w:val="28"/>
        </w:rPr>
        <w:t>Электронные ресурсы из базы данных</w:t>
      </w:r>
    </w:p>
    <w:p w:rsidR="009331F6" w:rsidRDefault="009331F6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  <w:sz w:val="28"/>
          <w:szCs w:val="28"/>
        </w:rPr>
        <w:t>О порядке рас</w:t>
      </w:r>
      <w:r w:rsidR="00EE0288">
        <w:rPr>
          <w:rFonts w:ascii="Times New Roman" w:hAnsi="Times New Roman" w:cs="Times New Roman"/>
          <w:sz w:val="28"/>
          <w:szCs w:val="28"/>
        </w:rPr>
        <w:t xml:space="preserve">чета тарифов на электрическую и </w:t>
      </w:r>
      <w:r w:rsidRPr="009331F6">
        <w:rPr>
          <w:rFonts w:ascii="Times New Roman" w:hAnsi="Times New Roman" w:cs="Times New Roman"/>
          <w:sz w:val="28"/>
          <w:szCs w:val="28"/>
        </w:rPr>
        <w:t>тепловую энерг</w:t>
      </w:r>
      <w:r w:rsidR="00EE0288">
        <w:rPr>
          <w:rFonts w:ascii="Times New Roman" w:hAnsi="Times New Roman" w:cs="Times New Roman"/>
          <w:sz w:val="28"/>
          <w:szCs w:val="28"/>
        </w:rPr>
        <w:t xml:space="preserve">ию [Электронный ресурс]: письмо </w:t>
      </w:r>
      <w:r w:rsidRPr="009331F6">
        <w:rPr>
          <w:rFonts w:ascii="Times New Roman" w:hAnsi="Times New Roman" w:cs="Times New Roman"/>
          <w:sz w:val="28"/>
          <w:szCs w:val="28"/>
        </w:rPr>
        <w:t>Минэкономики</w:t>
      </w:r>
      <w:r w:rsidR="00EE0288">
        <w:rPr>
          <w:rFonts w:ascii="Times New Roman" w:hAnsi="Times New Roman" w:cs="Times New Roman"/>
          <w:sz w:val="28"/>
          <w:szCs w:val="28"/>
        </w:rPr>
        <w:t xml:space="preserve"> РФ от 22.08.</w:t>
      </w:r>
      <w:r w:rsidR="00E23771">
        <w:rPr>
          <w:rFonts w:ascii="Times New Roman" w:hAnsi="Times New Roman" w:cs="Times New Roman"/>
          <w:sz w:val="28"/>
          <w:szCs w:val="28"/>
        </w:rPr>
        <w:t>2011</w:t>
      </w:r>
      <w:r w:rsidR="00EE0288">
        <w:rPr>
          <w:rFonts w:ascii="Times New Roman" w:hAnsi="Times New Roman" w:cs="Times New Roman"/>
          <w:sz w:val="28"/>
          <w:szCs w:val="28"/>
        </w:rPr>
        <w:t xml:space="preserve"> // Справо</w:t>
      </w:r>
      <w:r w:rsidR="00EE0288">
        <w:rPr>
          <w:rFonts w:ascii="Times New Roman" w:hAnsi="Times New Roman" w:cs="Times New Roman"/>
          <w:sz w:val="28"/>
          <w:szCs w:val="28"/>
        </w:rPr>
        <w:t>ч</w:t>
      </w:r>
      <w:r w:rsidR="00EE0288">
        <w:rPr>
          <w:rFonts w:ascii="Times New Roman" w:hAnsi="Times New Roman" w:cs="Times New Roman"/>
          <w:sz w:val="28"/>
          <w:szCs w:val="28"/>
        </w:rPr>
        <w:t>но-</w:t>
      </w:r>
      <w:r w:rsidRPr="009331F6">
        <w:rPr>
          <w:rFonts w:ascii="Times New Roman" w:hAnsi="Times New Roman" w:cs="Times New Roman"/>
          <w:sz w:val="28"/>
          <w:szCs w:val="28"/>
        </w:rPr>
        <w:t>правовая система “Кон</w:t>
      </w:r>
      <w:r w:rsidR="00EE0288">
        <w:rPr>
          <w:rFonts w:ascii="Times New Roman" w:hAnsi="Times New Roman" w:cs="Times New Roman"/>
          <w:sz w:val="28"/>
          <w:szCs w:val="28"/>
        </w:rPr>
        <w:t>сультант Плюс”. Версия</w:t>
      </w:r>
      <w:proofErr w:type="gramStart"/>
      <w:r w:rsidR="00EE028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E0288">
        <w:rPr>
          <w:rFonts w:ascii="Times New Roman" w:hAnsi="Times New Roman" w:cs="Times New Roman"/>
          <w:sz w:val="28"/>
          <w:szCs w:val="28"/>
        </w:rPr>
        <w:t xml:space="preserve">роф. -  </w:t>
      </w:r>
      <w:r w:rsidRPr="009331F6">
        <w:rPr>
          <w:rFonts w:ascii="Times New Roman" w:hAnsi="Times New Roman" w:cs="Times New Roman"/>
          <w:sz w:val="28"/>
          <w:szCs w:val="28"/>
        </w:rPr>
        <w:t>Последнее обно</w:t>
      </w:r>
      <w:r w:rsidRPr="009331F6">
        <w:rPr>
          <w:rFonts w:ascii="Times New Roman" w:hAnsi="Times New Roman" w:cs="Times New Roman"/>
          <w:sz w:val="28"/>
          <w:szCs w:val="28"/>
        </w:rPr>
        <w:t>в</w:t>
      </w:r>
      <w:r w:rsidRPr="009331F6">
        <w:rPr>
          <w:rFonts w:ascii="Times New Roman" w:hAnsi="Times New Roman" w:cs="Times New Roman"/>
          <w:sz w:val="28"/>
          <w:szCs w:val="28"/>
        </w:rPr>
        <w:t>ление 20.05.20</w:t>
      </w:r>
      <w:r w:rsidR="00E23771">
        <w:rPr>
          <w:rFonts w:ascii="Times New Roman" w:hAnsi="Times New Roman" w:cs="Times New Roman"/>
          <w:sz w:val="28"/>
          <w:szCs w:val="28"/>
        </w:rPr>
        <w:t>12</w:t>
      </w:r>
      <w:r w:rsidRPr="009331F6">
        <w:rPr>
          <w:rFonts w:ascii="Times New Roman" w:hAnsi="Times New Roman" w:cs="Times New Roman"/>
          <w:sz w:val="28"/>
          <w:szCs w:val="28"/>
        </w:rPr>
        <w:t>.</w:t>
      </w:r>
    </w:p>
    <w:p w:rsidR="0078047A" w:rsidRPr="0078047A" w:rsidRDefault="0078047A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47A">
        <w:rPr>
          <w:rFonts w:ascii="Times New Roman" w:hAnsi="Times New Roman" w:cs="Times New Roman"/>
          <w:b/>
          <w:sz w:val="28"/>
          <w:szCs w:val="28"/>
        </w:rPr>
        <w:t>Электронные ресурсы удаленного доступа</w:t>
      </w:r>
    </w:p>
    <w:p w:rsidR="0078047A" w:rsidRDefault="0078047A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47A">
        <w:rPr>
          <w:rFonts w:ascii="Times New Roman" w:hAnsi="Times New Roman" w:cs="Times New Roman"/>
          <w:sz w:val="28"/>
          <w:szCs w:val="28"/>
        </w:rPr>
        <w:t>Атомные подводные лодки проекта 971 [Электронный р</w:t>
      </w:r>
      <w:r>
        <w:rPr>
          <w:rFonts w:ascii="Times New Roman" w:hAnsi="Times New Roman" w:cs="Times New Roman"/>
          <w:sz w:val="28"/>
          <w:szCs w:val="28"/>
        </w:rPr>
        <w:t>есурс]. –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жим доступа: http: </w:t>
      </w:r>
      <w:r w:rsidRPr="0078047A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78047A">
        <w:rPr>
          <w:rFonts w:ascii="Times New Roman" w:hAnsi="Times New Roman" w:cs="Times New Roman"/>
          <w:sz w:val="28"/>
          <w:szCs w:val="28"/>
        </w:rPr>
        <w:t>www.vorkuta.ru</w:t>
      </w:r>
      <w:proofErr w:type="spellEnd"/>
      <w:r w:rsidRPr="007804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8047A">
        <w:rPr>
          <w:rFonts w:ascii="Times New Roman" w:hAnsi="Times New Roman" w:cs="Times New Roman"/>
          <w:sz w:val="28"/>
          <w:szCs w:val="28"/>
        </w:rPr>
        <w:t>shado</w:t>
      </w:r>
      <w:proofErr w:type="spellEnd"/>
      <w:r w:rsidRPr="007804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8047A">
        <w:rPr>
          <w:rFonts w:ascii="Times New Roman" w:hAnsi="Times New Roman" w:cs="Times New Roman"/>
          <w:sz w:val="28"/>
          <w:szCs w:val="28"/>
        </w:rPr>
        <w:t>Submarihe</w:t>
      </w:r>
      <w:proofErr w:type="spellEnd"/>
      <w:r w:rsidRPr="0078047A">
        <w:rPr>
          <w:rFonts w:ascii="Times New Roman" w:hAnsi="Times New Roman" w:cs="Times New Roman"/>
          <w:sz w:val="28"/>
          <w:szCs w:val="28"/>
        </w:rPr>
        <w:t>/971.htm,свободный</w:t>
      </w:r>
    </w:p>
    <w:p w:rsidR="00FE65EB" w:rsidRDefault="00FE65EB" w:rsidP="008428EA">
      <w:pPr>
        <w:ind w:firstLine="709"/>
        <w:jc w:val="center"/>
        <w:rPr>
          <w:rFonts w:ascii="Times New Roman" w:hAnsi="Times New Roman"/>
          <w:b/>
        </w:rPr>
      </w:pPr>
    </w:p>
    <w:p w:rsidR="00FE65EB" w:rsidRDefault="00FE65EB" w:rsidP="008428EA">
      <w:pPr>
        <w:ind w:firstLine="709"/>
        <w:jc w:val="center"/>
        <w:rPr>
          <w:rFonts w:ascii="Times New Roman" w:hAnsi="Times New Roman"/>
          <w:b/>
        </w:rPr>
      </w:pPr>
    </w:p>
    <w:p w:rsidR="00FE65EB" w:rsidRDefault="00FE65EB" w:rsidP="008428EA">
      <w:pPr>
        <w:ind w:firstLine="709"/>
        <w:jc w:val="center"/>
        <w:rPr>
          <w:rFonts w:ascii="Times New Roman" w:hAnsi="Times New Roman"/>
          <w:b/>
        </w:rPr>
      </w:pPr>
    </w:p>
    <w:p w:rsidR="00FE65EB" w:rsidRDefault="00FE65EB" w:rsidP="008428EA">
      <w:pPr>
        <w:ind w:firstLine="709"/>
        <w:jc w:val="center"/>
        <w:rPr>
          <w:rFonts w:ascii="Times New Roman" w:hAnsi="Times New Roman"/>
          <w:b/>
        </w:rPr>
      </w:pPr>
    </w:p>
    <w:p w:rsidR="00FE65EB" w:rsidRDefault="00FE65EB" w:rsidP="008428EA">
      <w:pPr>
        <w:ind w:firstLine="709"/>
        <w:jc w:val="center"/>
        <w:rPr>
          <w:rFonts w:ascii="Times New Roman" w:hAnsi="Times New Roman"/>
          <w:b/>
        </w:rPr>
      </w:pPr>
    </w:p>
    <w:p w:rsidR="00FE65EB" w:rsidRDefault="00FE65EB" w:rsidP="008428EA">
      <w:pPr>
        <w:ind w:firstLine="709"/>
        <w:jc w:val="center"/>
        <w:rPr>
          <w:rFonts w:ascii="Times New Roman" w:hAnsi="Times New Roman"/>
          <w:b/>
        </w:rPr>
      </w:pPr>
    </w:p>
    <w:p w:rsidR="003949D5" w:rsidRPr="003949D5" w:rsidRDefault="003949D5" w:rsidP="004658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9D5">
        <w:rPr>
          <w:rFonts w:ascii="Times New Roman" w:eastAsia="Times New Roman" w:hAnsi="Times New Roman" w:cs="Times New Roman"/>
          <w:sz w:val="24"/>
          <w:szCs w:val="24"/>
        </w:rPr>
        <w:lastRenderedPageBreak/>
        <w:t>ДЕПАРТАМЕНТ СМОЛЕНСКОЙ ОБЛАСТИ ПО ОБРАЗОВАНИЮ,</w:t>
      </w:r>
    </w:p>
    <w:p w:rsidR="003949D5" w:rsidRPr="001C5DDF" w:rsidRDefault="003949D5" w:rsidP="004658E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1C5DD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НАУКЕ И ДЕЛАМ МОЛОДЕЖИ</w:t>
      </w:r>
    </w:p>
    <w:p w:rsidR="003949D5" w:rsidRPr="001C5DDF" w:rsidRDefault="003949D5" w:rsidP="004658EA">
      <w:pPr>
        <w:pStyle w:val="21"/>
        <w:ind w:right="55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ОГБПОУ «</w:t>
      </w:r>
      <w:proofErr w:type="spellStart"/>
      <w:r>
        <w:rPr>
          <w:spacing w:val="40"/>
          <w:sz w:val="24"/>
          <w:szCs w:val="24"/>
        </w:rPr>
        <w:t>СмолАПО</w:t>
      </w:r>
      <w:proofErr w:type="spellEnd"/>
      <w:r>
        <w:rPr>
          <w:spacing w:val="40"/>
          <w:sz w:val="24"/>
          <w:szCs w:val="24"/>
        </w:rPr>
        <w:t>»</w:t>
      </w:r>
    </w:p>
    <w:p w:rsidR="00FE65EB" w:rsidRPr="00FE65EB" w:rsidRDefault="00FE65EB" w:rsidP="004658EA">
      <w:pPr>
        <w:pStyle w:val="21"/>
        <w:ind w:right="55"/>
        <w:rPr>
          <w:spacing w:val="40"/>
          <w:sz w:val="24"/>
          <w:szCs w:val="24"/>
        </w:rPr>
      </w:pPr>
    </w:p>
    <w:p w:rsidR="00FE65EB" w:rsidRPr="00FE65EB" w:rsidRDefault="00FE65EB" w:rsidP="004658EA">
      <w:pPr>
        <w:rPr>
          <w:rFonts w:ascii="Times New Roman" w:hAnsi="Times New Roman"/>
          <w:sz w:val="28"/>
          <w:szCs w:val="28"/>
        </w:rPr>
      </w:pPr>
      <w:r w:rsidRPr="00FE65EB">
        <w:rPr>
          <w:rFonts w:ascii="Times New Roman" w:hAnsi="Times New Roman"/>
          <w:sz w:val="28"/>
          <w:szCs w:val="28"/>
        </w:rPr>
        <w:t>Кафедра _____________________________________________________</w:t>
      </w:r>
    </w:p>
    <w:p w:rsidR="00FE65EB" w:rsidRPr="00FE65EB" w:rsidRDefault="00FE65EB" w:rsidP="004658EA">
      <w:pPr>
        <w:spacing w:before="40"/>
        <w:rPr>
          <w:rFonts w:ascii="Times New Roman" w:hAnsi="Times New Roman"/>
          <w:sz w:val="28"/>
          <w:szCs w:val="28"/>
        </w:rPr>
      </w:pPr>
      <w:r w:rsidRPr="00FE65EB">
        <w:rPr>
          <w:rFonts w:ascii="Times New Roman" w:hAnsi="Times New Roman"/>
          <w:sz w:val="28"/>
          <w:szCs w:val="28"/>
        </w:rPr>
        <w:t>Специальность _______________________________________________</w:t>
      </w:r>
    </w:p>
    <w:p w:rsidR="00FE65EB" w:rsidRPr="00FE65EB" w:rsidRDefault="00FE65EB" w:rsidP="00465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EB">
        <w:rPr>
          <w:rFonts w:ascii="Times New Roman" w:hAnsi="Times New Roman"/>
          <w:b/>
          <w:sz w:val="28"/>
          <w:szCs w:val="28"/>
        </w:rPr>
        <w:t>РЕЦЕНЗИЯ</w:t>
      </w:r>
    </w:p>
    <w:p w:rsidR="00FE65EB" w:rsidRDefault="00FE65EB" w:rsidP="004658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65EB">
        <w:rPr>
          <w:rFonts w:ascii="Times New Roman" w:hAnsi="Times New Roman"/>
          <w:sz w:val="28"/>
          <w:szCs w:val="28"/>
        </w:rPr>
        <w:t>на курсовую работу</w:t>
      </w:r>
    </w:p>
    <w:p w:rsidR="00FE65EB" w:rsidRPr="00FE65EB" w:rsidRDefault="00FE65EB" w:rsidP="004658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5EB" w:rsidRDefault="00FE65EB" w:rsidP="004658EA">
      <w:pPr>
        <w:rPr>
          <w:rFonts w:ascii="Times New Roman" w:hAnsi="Times New Roman"/>
          <w:sz w:val="24"/>
          <w:szCs w:val="24"/>
        </w:rPr>
      </w:pPr>
      <w:r w:rsidRPr="00FE65EB">
        <w:rPr>
          <w:rFonts w:ascii="Times New Roman" w:hAnsi="Times New Roman"/>
          <w:b/>
          <w:sz w:val="24"/>
          <w:szCs w:val="24"/>
        </w:rPr>
        <w:t>по профессиональному модулю</w:t>
      </w:r>
      <w:r>
        <w:rPr>
          <w:rFonts w:ascii="Times New Roman" w:hAnsi="Times New Roman"/>
          <w:sz w:val="24"/>
          <w:szCs w:val="24"/>
        </w:rPr>
        <w:t xml:space="preserve"> «</w:t>
      </w:r>
      <w:r w:rsidR="00E07BC2">
        <w:rPr>
          <w:rFonts w:ascii="Times New Roman" w:hAnsi="Times New Roman"/>
          <w:sz w:val="24"/>
          <w:szCs w:val="24"/>
        </w:rPr>
        <w:t>Осуществление кадастровых отношений</w:t>
      </w:r>
      <w:r>
        <w:rPr>
          <w:rFonts w:ascii="Times New Roman" w:hAnsi="Times New Roman"/>
          <w:sz w:val="24"/>
          <w:szCs w:val="24"/>
        </w:rPr>
        <w:t>»</w:t>
      </w:r>
    </w:p>
    <w:p w:rsidR="00FE65EB" w:rsidRDefault="00FE65EB" w:rsidP="004658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_______________________________________________________________</w:t>
      </w:r>
    </w:p>
    <w:p w:rsidR="00FE65EB" w:rsidRDefault="00FE65EB" w:rsidP="004658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____________________ курс _____________ семестр _______________________</w:t>
      </w:r>
    </w:p>
    <w:p w:rsidR="00FE65EB" w:rsidRPr="00FE65EB" w:rsidRDefault="00FE65EB" w:rsidP="004658EA">
      <w:pPr>
        <w:rPr>
          <w:rFonts w:ascii="Times New Roman" w:hAnsi="Times New Roman"/>
          <w:b/>
          <w:sz w:val="24"/>
          <w:szCs w:val="24"/>
        </w:rPr>
      </w:pPr>
      <w:r w:rsidRPr="00FE65EB">
        <w:rPr>
          <w:rFonts w:ascii="Times New Roman" w:hAnsi="Times New Roman"/>
          <w:b/>
          <w:sz w:val="24"/>
          <w:szCs w:val="24"/>
        </w:rPr>
        <w:t>тема курсовой работы: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FE65EB" w:rsidRDefault="00FE65EB" w:rsidP="004658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E65EB" w:rsidRDefault="00FE65EB" w:rsidP="004658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 __________________________________________________________________</w:t>
      </w:r>
    </w:p>
    <w:p w:rsidR="00FE65EB" w:rsidRPr="001F2631" w:rsidRDefault="00FE65EB" w:rsidP="004658EA">
      <w:pPr>
        <w:jc w:val="center"/>
        <w:rPr>
          <w:rFonts w:ascii="Times New Roman" w:hAnsi="Times New Roman"/>
          <w:b/>
          <w:sz w:val="24"/>
          <w:szCs w:val="24"/>
        </w:rPr>
      </w:pPr>
      <w:r w:rsidRPr="001F2631">
        <w:rPr>
          <w:rFonts w:ascii="Times New Roman" w:hAnsi="Times New Roman"/>
          <w:b/>
          <w:sz w:val="24"/>
          <w:szCs w:val="24"/>
        </w:rPr>
        <w:t>СОДЕРЖАНИЕ РЕЦЕНЗИИ</w:t>
      </w:r>
    </w:p>
    <w:p w:rsidR="00FE65EB" w:rsidRDefault="003B62BD" w:rsidP="004658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курсовой работы__________________________________________ </w:t>
      </w:r>
      <w:r w:rsidR="00FE65E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Достоинства работы___________________________________________________________ </w:t>
      </w:r>
      <w:r w:rsidR="00FE65E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Недостатки работы ____________________________________</w:t>
      </w:r>
      <w:r w:rsidR="00FE65EB">
        <w:rPr>
          <w:rFonts w:ascii="Times New Roman" w:hAnsi="Times New Roman"/>
          <w:sz w:val="24"/>
          <w:szCs w:val="24"/>
        </w:rPr>
        <w:t>_______________</w:t>
      </w:r>
      <w:r w:rsidR="001F2631">
        <w:rPr>
          <w:rFonts w:ascii="Times New Roman" w:hAnsi="Times New Roman"/>
          <w:sz w:val="24"/>
          <w:szCs w:val="24"/>
        </w:rPr>
        <w:t>_________</w:t>
      </w:r>
    </w:p>
    <w:p w:rsidR="003B62BD" w:rsidRDefault="003B62BD" w:rsidP="004658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B62BD" w:rsidRDefault="003B62BD" w:rsidP="004658EA"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B62BD" w:rsidRDefault="003B62BD" w:rsidP="004658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допуске к защите_____________________________________________________</w:t>
      </w:r>
    </w:p>
    <w:p w:rsidR="003B62BD" w:rsidRDefault="003B62BD" w:rsidP="004658EA">
      <w:pPr>
        <w:rPr>
          <w:rFonts w:ascii="Times New Roman" w:hAnsi="Times New Roman"/>
          <w:sz w:val="24"/>
          <w:szCs w:val="24"/>
        </w:rPr>
      </w:pPr>
    </w:p>
    <w:p w:rsidR="00FE65EB" w:rsidRDefault="003B62BD" w:rsidP="004658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__________________                                     </w:t>
      </w:r>
      <w:r w:rsidR="00FE65EB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руководителя </w:t>
      </w:r>
      <w:r w:rsidR="00FE65EB">
        <w:rPr>
          <w:rFonts w:ascii="Times New Roman" w:hAnsi="Times New Roman"/>
          <w:sz w:val="24"/>
          <w:szCs w:val="24"/>
        </w:rPr>
        <w:t xml:space="preserve"> ______________</w:t>
      </w:r>
    </w:p>
    <w:p w:rsidR="00FE65EB" w:rsidRPr="009159DD" w:rsidRDefault="00FE65EB" w:rsidP="008428EA">
      <w:pPr>
        <w:ind w:firstLine="709"/>
        <w:rPr>
          <w:rFonts w:ascii="Times New Roman" w:hAnsi="Times New Roman"/>
          <w:sz w:val="24"/>
          <w:szCs w:val="24"/>
        </w:rPr>
      </w:pPr>
    </w:p>
    <w:p w:rsidR="00FE65EB" w:rsidRPr="000A40C7" w:rsidRDefault="00FE65EB" w:rsidP="008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65EB" w:rsidRPr="000A40C7" w:rsidSect="0027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066"/>
    <w:multiLevelType w:val="hybridMultilevel"/>
    <w:tmpl w:val="E15E6594"/>
    <w:lvl w:ilvl="0" w:tplc="786AD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43320"/>
    <w:multiLevelType w:val="multilevel"/>
    <w:tmpl w:val="1DF4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A1E48"/>
    <w:multiLevelType w:val="multilevel"/>
    <w:tmpl w:val="F78E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743E0"/>
    <w:multiLevelType w:val="hybridMultilevel"/>
    <w:tmpl w:val="6BD0656E"/>
    <w:lvl w:ilvl="0" w:tplc="C6F0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260CE"/>
    <w:multiLevelType w:val="hybridMultilevel"/>
    <w:tmpl w:val="1C288BC6"/>
    <w:lvl w:ilvl="0" w:tplc="C6F0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81215"/>
    <w:multiLevelType w:val="hybridMultilevel"/>
    <w:tmpl w:val="44C8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F04E4"/>
    <w:multiLevelType w:val="hybridMultilevel"/>
    <w:tmpl w:val="93B4CDC4"/>
    <w:lvl w:ilvl="0" w:tplc="C8364B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0204A"/>
    <w:multiLevelType w:val="hybridMultilevel"/>
    <w:tmpl w:val="C95AFEF4"/>
    <w:lvl w:ilvl="0" w:tplc="969EB3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75625"/>
    <w:multiLevelType w:val="hybridMultilevel"/>
    <w:tmpl w:val="2536DADC"/>
    <w:lvl w:ilvl="0" w:tplc="FD60DA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07113"/>
    <w:multiLevelType w:val="multilevel"/>
    <w:tmpl w:val="81B8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6083B"/>
    <w:multiLevelType w:val="hybridMultilevel"/>
    <w:tmpl w:val="FEC2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80B87"/>
    <w:multiLevelType w:val="hybridMultilevel"/>
    <w:tmpl w:val="E65ACD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F4338"/>
    <w:multiLevelType w:val="hybridMultilevel"/>
    <w:tmpl w:val="1710242A"/>
    <w:lvl w:ilvl="0" w:tplc="C8364B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60A85"/>
    <w:multiLevelType w:val="hybridMultilevel"/>
    <w:tmpl w:val="65E697CA"/>
    <w:lvl w:ilvl="0" w:tplc="969EB39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F714DF4"/>
    <w:multiLevelType w:val="hybridMultilevel"/>
    <w:tmpl w:val="A97C7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E0A96"/>
    <w:multiLevelType w:val="hybridMultilevel"/>
    <w:tmpl w:val="94A638FE"/>
    <w:lvl w:ilvl="0" w:tplc="C6F0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80065"/>
    <w:multiLevelType w:val="hybridMultilevel"/>
    <w:tmpl w:val="89DE9356"/>
    <w:lvl w:ilvl="0" w:tplc="C6F0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1180A"/>
    <w:multiLevelType w:val="multilevel"/>
    <w:tmpl w:val="F1E6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D26A40"/>
    <w:multiLevelType w:val="hybridMultilevel"/>
    <w:tmpl w:val="166EE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343B3"/>
    <w:multiLevelType w:val="hybridMultilevel"/>
    <w:tmpl w:val="B5FABC6E"/>
    <w:lvl w:ilvl="0" w:tplc="C6F0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F534D"/>
    <w:multiLevelType w:val="hybridMultilevel"/>
    <w:tmpl w:val="E514F586"/>
    <w:lvl w:ilvl="0" w:tplc="786AD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B1444C"/>
    <w:multiLevelType w:val="hybridMultilevel"/>
    <w:tmpl w:val="D6F86F34"/>
    <w:lvl w:ilvl="0" w:tplc="C6F0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17C98"/>
    <w:multiLevelType w:val="hybridMultilevel"/>
    <w:tmpl w:val="4366FB86"/>
    <w:lvl w:ilvl="0" w:tplc="C8364B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1C7CAE"/>
    <w:multiLevelType w:val="hybridMultilevel"/>
    <w:tmpl w:val="C5AAC36C"/>
    <w:lvl w:ilvl="0" w:tplc="786ADA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2247F"/>
    <w:multiLevelType w:val="hybridMultilevel"/>
    <w:tmpl w:val="A83C782E"/>
    <w:lvl w:ilvl="0" w:tplc="969EB3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C50EF"/>
    <w:multiLevelType w:val="hybridMultilevel"/>
    <w:tmpl w:val="3894FA3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5C130613"/>
    <w:multiLevelType w:val="hybridMultilevel"/>
    <w:tmpl w:val="8CB44406"/>
    <w:lvl w:ilvl="0" w:tplc="786ADA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A34BD"/>
    <w:multiLevelType w:val="hybridMultilevel"/>
    <w:tmpl w:val="D5F6CC4A"/>
    <w:lvl w:ilvl="0" w:tplc="C6F0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A44A6"/>
    <w:multiLevelType w:val="hybridMultilevel"/>
    <w:tmpl w:val="BEBE0666"/>
    <w:lvl w:ilvl="0" w:tplc="786AD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205B37"/>
    <w:multiLevelType w:val="hybridMultilevel"/>
    <w:tmpl w:val="2B2459B2"/>
    <w:lvl w:ilvl="0" w:tplc="786AD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B921D4"/>
    <w:multiLevelType w:val="multilevel"/>
    <w:tmpl w:val="EE70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FC046D"/>
    <w:multiLevelType w:val="hybridMultilevel"/>
    <w:tmpl w:val="054EE34C"/>
    <w:lvl w:ilvl="0" w:tplc="786ADA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7"/>
  </w:num>
  <w:num w:numId="4">
    <w:abstractNumId w:val="1"/>
  </w:num>
  <w:num w:numId="5">
    <w:abstractNumId w:val="9"/>
  </w:num>
  <w:num w:numId="6">
    <w:abstractNumId w:val="14"/>
  </w:num>
  <w:num w:numId="7">
    <w:abstractNumId w:val="10"/>
  </w:num>
  <w:num w:numId="8">
    <w:abstractNumId w:val="23"/>
  </w:num>
  <w:num w:numId="9">
    <w:abstractNumId w:val="26"/>
  </w:num>
  <w:num w:numId="10">
    <w:abstractNumId w:val="31"/>
  </w:num>
  <w:num w:numId="11">
    <w:abstractNumId w:val="18"/>
  </w:num>
  <w:num w:numId="12">
    <w:abstractNumId w:val="5"/>
  </w:num>
  <w:num w:numId="13">
    <w:abstractNumId w:val="20"/>
  </w:num>
  <w:num w:numId="14">
    <w:abstractNumId w:val="0"/>
  </w:num>
  <w:num w:numId="15">
    <w:abstractNumId w:val="28"/>
  </w:num>
  <w:num w:numId="16">
    <w:abstractNumId w:val="29"/>
  </w:num>
  <w:num w:numId="17">
    <w:abstractNumId w:val="11"/>
  </w:num>
  <w:num w:numId="18">
    <w:abstractNumId w:val="8"/>
  </w:num>
  <w:num w:numId="19">
    <w:abstractNumId w:val="6"/>
  </w:num>
  <w:num w:numId="20">
    <w:abstractNumId w:val="12"/>
  </w:num>
  <w:num w:numId="21">
    <w:abstractNumId w:val="22"/>
  </w:num>
  <w:num w:numId="22">
    <w:abstractNumId w:val="24"/>
  </w:num>
  <w:num w:numId="23">
    <w:abstractNumId w:val="13"/>
  </w:num>
  <w:num w:numId="24">
    <w:abstractNumId w:val="7"/>
  </w:num>
  <w:num w:numId="25">
    <w:abstractNumId w:val="21"/>
  </w:num>
  <w:num w:numId="26">
    <w:abstractNumId w:val="19"/>
  </w:num>
  <w:num w:numId="27">
    <w:abstractNumId w:val="27"/>
  </w:num>
  <w:num w:numId="28">
    <w:abstractNumId w:val="16"/>
  </w:num>
  <w:num w:numId="29">
    <w:abstractNumId w:val="15"/>
  </w:num>
  <w:num w:numId="30">
    <w:abstractNumId w:val="4"/>
  </w:num>
  <w:num w:numId="31">
    <w:abstractNumId w:val="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E9551A"/>
    <w:rsid w:val="00056522"/>
    <w:rsid w:val="0006400C"/>
    <w:rsid w:val="000900AC"/>
    <w:rsid w:val="00091479"/>
    <w:rsid w:val="0009731D"/>
    <w:rsid w:val="000A40C7"/>
    <w:rsid w:val="000C2566"/>
    <w:rsid w:val="000D080E"/>
    <w:rsid w:val="0010120A"/>
    <w:rsid w:val="00110FCB"/>
    <w:rsid w:val="00117CE8"/>
    <w:rsid w:val="00123EE1"/>
    <w:rsid w:val="00137807"/>
    <w:rsid w:val="001409F8"/>
    <w:rsid w:val="0014388B"/>
    <w:rsid w:val="001439A6"/>
    <w:rsid w:val="00147244"/>
    <w:rsid w:val="001618C3"/>
    <w:rsid w:val="0017545C"/>
    <w:rsid w:val="00194BF3"/>
    <w:rsid w:val="001C2BFA"/>
    <w:rsid w:val="001C5DDF"/>
    <w:rsid w:val="001D1D77"/>
    <w:rsid w:val="001F1202"/>
    <w:rsid w:val="001F1495"/>
    <w:rsid w:val="001F2631"/>
    <w:rsid w:val="001F3F30"/>
    <w:rsid w:val="00223FE8"/>
    <w:rsid w:val="00224CC6"/>
    <w:rsid w:val="00227F89"/>
    <w:rsid w:val="00234E83"/>
    <w:rsid w:val="00253348"/>
    <w:rsid w:val="00264BA5"/>
    <w:rsid w:val="00267130"/>
    <w:rsid w:val="0027731E"/>
    <w:rsid w:val="002868AA"/>
    <w:rsid w:val="002A0174"/>
    <w:rsid w:val="002C1DD9"/>
    <w:rsid w:val="002D6097"/>
    <w:rsid w:val="002E3F25"/>
    <w:rsid w:val="002E7070"/>
    <w:rsid w:val="00307741"/>
    <w:rsid w:val="0031390E"/>
    <w:rsid w:val="00331B76"/>
    <w:rsid w:val="00365274"/>
    <w:rsid w:val="00365F67"/>
    <w:rsid w:val="003752A8"/>
    <w:rsid w:val="003825E2"/>
    <w:rsid w:val="00386D25"/>
    <w:rsid w:val="003900BF"/>
    <w:rsid w:val="003949D5"/>
    <w:rsid w:val="003A3DE6"/>
    <w:rsid w:val="003B3479"/>
    <w:rsid w:val="003B500B"/>
    <w:rsid w:val="003B62BD"/>
    <w:rsid w:val="003E2A79"/>
    <w:rsid w:val="003E5F61"/>
    <w:rsid w:val="003E6DDF"/>
    <w:rsid w:val="003F5411"/>
    <w:rsid w:val="00404471"/>
    <w:rsid w:val="00450AE5"/>
    <w:rsid w:val="00454D2C"/>
    <w:rsid w:val="004658EA"/>
    <w:rsid w:val="00482660"/>
    <w:rsid w:val="004A5BB9"/>
    <w:rsid w:val="004B2F9D"/>
    <w:rsid w:val="004E2C18"/>
    <w:rsid w:val="004E3041"/>
    <w:rsid w:val="004F5112"/>
    <w:rsid w:val="00502EC4"/>
    <w:rsid w:val="0050691A"/>
    <w:rsid w:val="00523B75"/>
    <w:rsid w:val="00533A0A"/>
    <w:rsid w:val="00535403"/>
    <w:rsid w:val="0054546C"/>
    <w:rsid w:val="00546187"/>
    <w:rsid w:val="00547FAE"/>
    <w:rsid w:val="00550765"/>
    <w:rsid w:val="00554D2A"/>
    <w:rsid w:val="00567475"/>
    <w:rsid w:val="005D469A"/>
    <w:rsid w:val="00621494"/>
    <w:rsid w:val="0063040D"/>
    <w:rsid w:val="00640A4A"/>
    <w:rsid w:val="006519DC"/>
    <w:rsid w:val="00653CE2"/>
    <w:rsid w:val="0066155E"/>
    <w:rsid w:val="00667BFD"/>
    <w:rsid w:val="00682A5C"/>
    <w:rsid w:val="006B2C94"/>
    <w:rsid w:val="006C2ED9"/>
    <w:rsid w:val="006D5744"/>
    <w:rsid w:val="006F0DAA"/>
    <w:rsid w:val="007021D3"/>
    <w:rsid w:val="00734F08"/>
    <w:rsid w:val="00756270"/>
    <w:rsid w:val="0076099B"/>
    <w:rsid w:val="00772DD6"/>
    <w:rsid w:val="0077353A"/>
    <w:rsid w:val="0078047A"/>
    <w:rsid w:val="00790D9B"/>
    <w:rsid w:val="007C6900"/>
    <w:rsid w:val="007C6D37"/>
    <w:rsid w:val="007D6AF0"/>
    <w:rsid w:val="007E0E6F"/>
    <w:rsid w:val="007E1EBB"/>
    <w:rsid w:val="007E29F8"/>
    <w:rsid w:val="007F12B9"/>
    <w:rsid w:val="00801EED"/>
    <w:rsid w:val="008248F7"/>
    <w:rsid w:val="00835FC3"/>
    <w:rsid w:val="008428EA"/>
    <w:rsid w:val="00843491"/>
    <w:rsid w:val="00855A62"/>
    <w:rsid w:val="00863D34"/>
    <w:rsid w:val="00874E84"/>
    <w:rsid w:val="00875CAE"/>
    <w:rsid w:val="00880650"/>
    <w:rsid w:val="00895FBE"/>
    <w:rsid w:val="008967EF"/>
    <w:rsid w:val="008A2624"/>
    <w:rsid w:val="008E47C0"/>
    <w:rsid w:val="008F235E"/>
    <w:rsid w:val="009070BB"/>
    <w:rsid w:val="00923048"/>
    <w:rsid w:val="00932FDE"/>
    <w:rsid w:val="009331F6"/>
    <w:rsid w:val="00957CDC"/>
    <w:rsid w:val="009A3A47"/>
    <w:rsid w:val="009B3880"/>
    <w:rsid w:val="009E4D9C"/>
    <w:rsid w:val="009F2C15"/>
    <w:rsid w:val="00A04A14"/>
    <w:rsid w:val="00A05FF5"/>
    <w:rsid w:val="00A07787"/>
    <w:rsid w:val="00A17A66"/>
    <w:rsid w:val="00A36774"/>
    <w:rsid w:val="00A4083C"/>
    <w:rsid w:val="00A4509D"/>
    <w:rsid w:val="00A7086A"/>
    <w:rsid w:val="00A7553F"/>
    <w:rsid w:val="00A81ACD"/>
    <w:rsid w:val="00A92EC1"/>
    <w:rsid w:val="00A97063"/>
    <w:rsid w:val="00AC198C"/>
    <w:rsid w:val="00AC42AC"/>
    <w:rsid w:val="00AD51B4"/>
    <w:rsid w:val="00AD527F"/>
    <w:rsid w:val="00AF2028"/>
    <w:rsid w:val="00AF23A7"/>
    <w:rsid w:val="00AF2AE0"/>
    <w:rsid w:val="00B01125"/>
    <w:rsid w:val="00B025B0"/>
    <w:rsid w:val="00B04CED"/>
    <w:rsid w:val="00B10BFE"/>
    <w:rsid w:val="00B1684C"/>
    <w:rsid w:val="00B27ABB"/>
    <w:rsid w:val="00B27B45"/>
    <w:rsid w:val="00B27BE8"/>
    <w:rsid w:val="00B42D65"/>
    <w:rsid w:val="00B535E1"/>
    <w:rsid w:val="00B562CA"/>
    <w:rsid w:val="00B66E1B"/>
    <w:rsid w:val="00B85B31"/>
    <w:rsid w:val="00B92225"/>
    <w:rsid w:val="00BA46BB"/>
    <w:rsid w:val="00BC4811"/>
    <w:rsid w:val="00BC5BEA"/>
    <w:rsid w:val="00BC69AF"/>
    <w:rsid w:val="00BD7A7B"/>
    <w:rsid w:val="00BE178C"/>
    <w:rsid w:val="00BF3DFC"/>
    <w:rsid w:val="00C20DBE"/>
    <w:rsid w:val="00C311E4"/>
    <w:rsid w:val="00C41469"/>
    <w:rsid w:val="00C67344"/>
    <w:rsid w:val="00C72537"/>
    <w:rsid w:val="00C95A44"/>
    <w:rsid w:val="00CA46E1"/>
    <w:rsid w:val="00CC4312"/>
    <w:rsid w:val="00CC4EBD"/>
    <w:rsid w:val="00CE60ED"/>
    <w:rsid w:val="00CF1F39"/>
    <w:rsid w:val="00CF6D2B"/>
    <w:rsid w:val="00D0360A"/>
    <w:rsid w:val="00D072C4"/>
    <w:rsid w:val="00D3171D"/>
    <w:rsid w:val="00D6473C"/>
    <w:rsid w:val="00D65F43"/>
    <w:rsid w:val="00D7178B"/>
    <w:rsid w:val="00D81B3F"/>
    <w:rsid w:val="00D95FE4"/>
    <w:rsid w:val="00DB5753"/>
    <w:rsid w:val="00DD3D4C"/>
    <w:rsid w:val="00DE3413"/>
    <w:rsid w:val="00DE4AE8"/>
    <w:rsid w:val="00DE6DA5"/>
    <w:rsid w:val="00DE7B40"/>
    <w:rsid w:val="00DF2166"/>
    <w:rsid w:val="00E07BC2"/>
    <w:rsid w:val="00E23771"/>
    <w:rsid w:val="00E40768"/>
    <w:rsid w:val="00E70FAD"/>
    <w:rsid w:val="00E72711"/>
    <w:rsid w:val="00E92B04"/>
    <w:rsid w:val="00E9551A"/>
    <w:rsid w:val="00EA70BD"/>
    <w:rsid w:val="00EB4961"/>
    <w:rsid w:val="00EC40CB"/>
    <w:rsid w:val="00EC45C4"/>
    <w:rsid w:val="00EE0057"/>
    <w:rsid w:val="00EE0288"/>
    <w:rsid w:val="00EF7EE3"/>
    <w:rsid w:val="00F0191C"/>
    <w:rsid w:val="00F019AD"/>
    <w:rsid w:val="00F048A2"/>
    <w:rsid w:val="00F10C56"/>
    <w:rsid w:val="00F21769"/>
    <w:rsid w:val="00F2185A"/>
    <w:rsid w:val="00F34F08"/>
    <w:rsid w:val="00F35621"/>
    <w:rsid w:val="00F37865"/>
    <w:rsid w:val="00F55B13"/>
    <w:rsid w:val="00F60EC7"/>
    <w:rsid w:val="00F75A60"/>
    <w:rsid w:val="00F969D6"/>
    <w:rsid w:val="00FA6463"/>
    <w:rsid w:val="00FC2C2B"/>
    <w:rsid w:val="00FC2EFB"/>
    <w:rsid w:val="00FE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1E"/>
  </w:style>
  <w:style w:type="paragraph" w:styleId="1">
    <w:name w:val="heading 1"/>
    <w:basedOn w:val="a"/>
    <w:next w:val="a"/>
    <w:link w:val="10"/>
    <w:uiPriority w:val="9"/>
    <w:qFormat/>
    <w:rsid w:val="00AF2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5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53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825E2"/>
  </w:style>
  <w:style w:type="character" w:customStyle="1" w:styleId="10">
    <w:name w:val="Заголовок 1 Знак"/>
    <w:basedOn w:val="a0"/>
    <w:link w:val="1"/>
    <w:uiPriority w:val="9"/>
    <w:rsid w:val="00AF2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AF20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F202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TOC Heading"/>
    <w:basedOn w:val="1"/>
    <w:next w:val="a"/>
    <w:uiPriority w:val="39"/>
    <w:qFormat/>
    <w:rsid w:val="00653CE2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ConsPlusCell">
    <w:name w:val="ConsPlusCell"/>
    <w:uiPriority w:val="99"/>
    <w:rsid w:val="00A81A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">
    <w:name w:val="Абзац списка1"/>
    <w:basedOn w:val="a"/>
    <w:rsid w:val="001439A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A74FC9EEB327F40D5E889D54EBEBF64F1413BB9D327CCDDC7D71F341j0G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00BB9-E392-4F7B-A52C-750EE657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19</Pages>
  <Words>4849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123</cp:revision>
  <cp:lastPrinted>2014-11-12T07:06:00Z</cp:lastPrinted>
  <dcterms:created xsi:type="dcterms:W3CDTF">2013-10-10T09:11:00Z</dcterms:created>
  <dcterms:modified xsi:type="dcterms:W3CDTF">2015-11-09T06:44:00Z</dcterms:modified>
</cp:coreProperties>
</file>